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BF" w:rsidRDefault="00533E14" w:rsidP="00533E14">
      <w:pPr>
        <w:suppressAutoHyphens w:val="0"/>
        <w:spacing w:line="276" w:lineRule="auto"/>
        <w:ind w:firstLine="5670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PATVIRTINTA</w:t>
      </w:r>
    </w:p>
    <w:p w:rsidR="00977170" w:rsidRDefault="00533E14" w:rsidP="00533E14">
      <w:pPr>
        <w:suppressAutoHyphens w:val="0"/>
        <w:spacing w:line="276" w:lineRule="auto"/>
        <w:ind w:firstLine="5670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Jurbarko rajono kūno kultūros ir sporto</w:t>
      </w:r>
    </w:p>
    <w:p w:rsidR="00977170" w:rsidRDefault="00533E14" w:rsidP="00533E14">
      <w:pPr>
        <w:suppressAutoHyphens w:val="0"/>
        <w:spacing w:line="276" w:lineRule="auto"/>
        <w:ind w:firstLine="5670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Centro direktoriaus 2015 m. spalio 14 d.</w:t>
      </w:r>
    </w:p>
    <w:p w:rsidR="00977170" w:rsidRDefault="00533E14" w:rsidP="00533E14">
      <w:pPr>
        <w:suppressAutoHyphens w:val="0"/>
        <w:spacing w:line="276" w:lineRule="auto"/>
        <w:ind w:firstLine="5670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Įsakymu Nr. VĮ-97</w:t>
      </w:r>
    </w:p>
    <w:p w:rsidR="00977170" w:rsidRPr="00967F29" w:rsidRDefault="00977170">
      <w:pPr>
        <w:suppressAutoHyphens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747DBF" w:rsidRDefault="00747DBF">
      <w:pPr>
        <w:suppressAutoHyphens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t-LT"/>
        </w:rPr>
      </w:pPr>
    </w:p>
    <w:p w:rsidR="007B3115" w:rsidRDefault="007B3115">
      <w:pPr>
        <w:suppressAutoHyphens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t-LT"/>
        </w:rPr>
      </w:pPr>
    </w:p>
    <w:p w:rsidR="007B3115" w:rsidRDefault="007B3115">
      <w:pPr>
        <w:suppressAutoHyphens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t-LT"/>
        </w:rPr>
      </w:pPr>
    </w:p>
    <w:p w:rsidR="007B3115" w:rsidRPr="00812DE7" w:rsidRDefault="00533E14" w:rsidP="00812DE7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JURBARKO RAJONO KŪNO KULTŪROS IR SPORTO CENTRAS</w:t>
      </w:r>
    </w:p>
    <w:p w:rsidR="00747DBF" w:rsidRDefault="00747DBF">
      <w:pPr>
        <w:pBdr>
          <w:top w:val="dotted" w:sz="4" w:space="1" w:color="000000"/>
        </w:pBdr>
        <w:suppressAutoHyphens w:val="0"/>
        <w:spacing w:line="276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0"/>
          <w:lang w:eastAsia="lt-LT"/>
        </w:rPr>
      </w:pP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0"/>
          <w:lang w:eastAsia="lt-LT"/>
        </w:rPr>
      </w:pP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0"/>
          <w:lang w:eastAsia="lt-LT"/>
        </w:rPr>
      </w:pP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0"/>
          <w:lang w:eastAsia="lt-LT"/>
        </w:rPr>
      </w:pP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0"/>
          <w:lang w:eastAsia="lt-LT"/>
        </w:rPr>
      </w:pP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0"/>
          <w:lang w:eastAsia="lt-LT"/>
        </w:rPr>
      </w:pP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0"/>
          <w:lang w:eastAsia="lt-LT"/>
        </w:rPr>
      </w:pPr>
    </w:p>
    <w:p w:rsidR="00747DBF" w:rsidRDefault="00747DBF" w:rsidP="007B3115">
      <w:pPr>
        <w:suppressAutoHyphens w:val="0"/>
        <w:spacing w:line="276" w:lineRule="auto"/>
        <w:rPr>
          <w:rFonts w:ascii="Times New Roman" w:eastAsia="Times New Roman" w:hAnsi="Times New Roman"/>
          <w:bCs/>
          <w:color w:val="000000"/>
          <w:sz w:val="16"/>
          <w:szCs w:val="20"/>
          <w:lang w:eastAsia="lt-LT"/>
        </w:rPr>
      </w:pP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0"/>
          <w:lang w:eastAsia="lt-LT"/>
        </w:rPr>
      </w:pP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0"/>
          <w:lang w:eastAsia="lt-LT"/>
        </w:rPr>
      </w:pPr>
    </w:p>
    <w:p w:rsidR="00747DBF" w:rsidRDefault="00EC4F00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0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20"/>
          <w:lang w:eastAsia="lt-LT"/>
        </w:rPr>
        <w:t xml:space="preserve">TRENIRUOČIŲ </w:t>
      </w:r>
      <w:r w:rsidR="00BB7EE0">
        <w:rPr>
          <w:rFonts w:ascii="Times New Roman" w:eastAsia="Times New Roman" w:hAnsi="Times New Roman"/>
          <w:b/>
          <w:bCs/>
          <w:color w:val="000000"/>
          <w:sz w:val="32"/>
          <w:szCs w:val="20"/>
          <w:lang w:eastAsia="lt-LT"/>
        </w:rPr>
        <w:t xml:space="preserve">PLANAVIMO IR APSKAITOS </w:t>
      </w:r>
    </w:p>
    <w:p w:rsidR="00747DBF" w:rsidRDefault="00BB7EE0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56"/>
          <w:szCs w:val="20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56"/>
          <w:szCs w:val="20"/>
          <w:lang w:eastAsia="lt-LT"/>
        </w:rPr>
        <w:t>ŽURNALAS</w:t>
      </w:r>
    </w:p>
    <w:p w:rsidR="00747DBF" w:rsidRDefault="00BB7EE0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t-LT"/>
        </w:rPr>
        <w:t>20......../ 20........</w:t>
      </w: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t-LT"/>
        </w:rPr>
      </w:pP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t-LT"/>
        </w:rPr>
      </w:pPr>
    </w:p>
    <w:p w:rsidR="00967F29" w:rsidRDefault="00967F29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t-LT"/>
        </w:rPr>
      </w:pPr>
    </w:p>
    <w:p w:rsidR="00967F29" w:rsidRDefault="00967F29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t-LT"/>
        </w:rPr>
      </w:pPr>
    </w:p>
    <w:p w:rsidR="00747DBF" w:rsidRDefault="00747DBF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t-LT"/>
        </w:rPr>
      </w:pPr>
    </w:p>
    <w:tbl>
      <w:tblPr>
        <w:tblW w:w="5670" w:type="dxa"/>
        <w:tblInd w:w="43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747DBF">
        <w:trPr>
          <w:trHeight w:val="555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suppressAutoHyphens w:val="0"/>
              <w:spacing w:line="27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eastAsia="lt-LT"/>
              </w:rPr>
              <w:t>Sporto šaka</w:t>
            </w:r>
          </w:p>
        </w:tc>
        <w:tc>
          <w:tcPr>
            <w:tcW w:w="3969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eastAsia="lt-LT"/>
              </w:rPr>
            </w:pPr>
          </w:p>
        </w:tc>
      </w:tr>
      <w:tr w:rsidR="00747DBF">
        <w:trPr>
          <w:trHeight w:val="555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suppressAutoHyphens w:val="0"/>
              <w:spacing w:line="27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eastAsia="lt-LT"/>
              </w:rPr>
              <w:t>Treneris</w:t>
            </w:r>
          </w:p>
        </w:tc>
        <w:tc>
          <w:tcPr>
            <w:tcW w:w="3969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eastAsia="lt-LT"/>
              </w:rPr>
            </w:pPr>
          </w:p>
        </w:tc>
      </w:tr>
      <w:tr w:rsidR="00747DBF">
        <w:trPr>
          <w:trHeight w:val="555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suppressAutoHyphens w:val="0"/>
              <w:spacing w:line="27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eastAsia="lt-LT"/>
              </w:rPr>
              <w:t>Grupė</w:t>
            </w:r>
          </w:p>
        </w:tc>
        <w:tc>
          <w:tcPr>
            <w:tcW w:w="3969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eastAsia="lt-LT"/>
              </w:rPr>
            </w:pPr>
          </w:p>
        </w:tc>
      </w:tr>
      <w:tr w:rsidR="00747DBF" w:rsidTr="009C327C">
        <w:trPr>
          <w:trHeight w:val="549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C327C" w:rsidRDefault="00747DBF" w:rsidP="009C327C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C327C" w:rsidRDefault="00747DBF" w:rsidP="009C327C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lt-LT"/>
              </w:rPr>
            </w:pPr>
          </w:p>
        </w:tc>
      </w:tr>
    </w:tbl>
    <w:p w:rsidR="00747DBF" w:rsidRDefault="00747DBF">
      <w:pPr>
        <w:suppressAutoHyphens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t-LT"/>
        </w:rPr>
      </w:pPr>
    </w:p>
    <w:p w:rsidR="007B3115" w:rsidRDefault="007B3115">
      <w:pPr>
        <w:suppressAutoHyphens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t-LT"/>
        </w:rPr>
      </w:pPr>
    </w:p>
    <w:p w:rsidR="007B3115" w:rsidRDefault="007B3115">
      <w:pPr>
        <w:suppressAutoHyphens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t-LT"/>
        </w:rPr>
      </w:pPr>
    </w:p>
    <w:p w:rsidR="007B3115" w:rsidRDefault="007B3115">
      <w:pPr>
        <w:suppressAutoHyphens w:val="0"/>
        <w:rPr>
          <w:rFonts w:ascii="Times New Roman" w:eastAsia="Times New Roman" w:hAnsi="Times New Roman"/>
          <w:bCs/>
          <w:color w:val="000000"/>
          <w:sz w:val="28"/>
          <w:szCs w:val="20"/>
          <w:lang w:eastAsia="lt-LT"/>
        </w:rPr>
      </w:pPr>
    </w:p>
    <w:p w:rsidR="007B3115" w:rsidRDefault="007B3115">
      <w:pPr>
        <w:suppressAutoHyphens w:val="0"/>
        <w:rPr>
          <w:rFonts w:ascii="Times New Roman" w:eastAsia="Times New Roman" w:hAnsi="Times New Roman"/>
          <w:bCs/>
          <w:color w:val="000000"/>
          <w:sz w:val="28"/>
          <w:szCs w:val="20"/>
          <w:lang w:eastAsia="lt-LT"/>
        </w:rPr>
      </w:pPr>
    </w:p>
    <w:p w:rsidR="007B3115" w:rsidRDefault="007B3115">
      <w:pPr>
        <w:suppressAutoHyphens w:val="0"/>
        <w:rPr>
          <w:rFonts w:ascii="Times New Roman" w:eastAsia="Times New Roman" w:hAnsi="Times New Roman"/>
          <w:bCs/>
          <w:color w:val="000000"/>
          <w:sz w:val="28"/>
          <w:szCs w:val="20"/>
          <w:lang w:eastAsia="lt-LT"/>
        </w:rPr>
      </w:pPr>
    </w:p>
    <w:p w:rsidR="00967F29" w:rsidRDefault="00BB7EE0" w:rsidP="007B3115">
      <w:pPr>
        <w:suppressAutoHyphens w:val="0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sz w:val="28"/>
          <w:szCs w:val="20"/>
          <w:lang w:eastAsia="lt-LT"/>
        </w:rPr>
        <w:t>*</w:t>
      </w:r>
      <w:r>
        <w:rPr>
          <w:rFonts w:ascii="Times New Roman" w:hAnsi="Times New Roman"/>
          <w:bCs/>
        </w:rPr>
        <w:t xml:space="preserve"> Sportininkų ugdymo centras </w:t>
      </w:r>
      <w:r>
        <w:rPr>
          <w:rFonts w:ascii="Times New Roman" w:hAnsi="Times New Roman"/>
        </w:rPr>
        <w:t xml:space="preserve">– sporto mokymo įstaiga, sporto centras, specializuota vienos ar kelių sporto šakų įstaiga, kuri gali vykdyti neformalųjį vaikų bei suaugusiųjų švietimą, rengia tam tikros kvalifikacijos sportininkus ir </w:t>
      </w:r>
      <w:proofErr w:type="spellStart"/>
      <w:r>
        <w:rPr>
          <w:rFonts w:ascii="Times New Roman" w:hAnsi="Times New Roman"/>
        </w:rPr>
        <w:t>sportuotojus</w:t>
      </w:r>
      <w:proofErr w:type="spellEnd"/>
      <w:r>
        <w:rPr>
          <w:rFonts w:ascii="Times New Roman" w:hAnsi="Times New Roman"/>
        </w:rPr>
        <w:t>, taip pat atlieka kitas steigėjų jiems priskirtas funkcijas.</w:t>
      </w:r>
    </w:p>
    <w:p w:rsidR="00967F29" w:rsidRPr="00967F29" w:rsidRDefault="00967F29" w:rsidP="00967F29">
      <w:pPr>
        <w:rPr>
          <w:rFonts w:ascii="Times New Roman" w:hAnsi="Times New Roman"/>
        </w:rPr>
      </w:pPr>
    </w:p>
    <w:p w:rsidR="00967F29" w:rsidRPr="00967F29" w:rsidRDefault="00967F29" w:rsidP="00967F29">
      <w:pPr>
        <w:rPr>
          <w:rFonts w:ascii="Times New Roman" w:hAnsi="Times New Roman"/>
        </w:rPr>
      </w:pPr>
    </w:p>
    <w:p w:rsidR="00747DBF" w:rsidRPr="00967F29" w:rsidRDefault="00747DBF" w:rsidP="00967F29">
      <w:pPr>
        <w:jc w:val="center"/>
        <w:rPr>
          <w:rFonts w:ascii="Times New Roman" w:hAnsi="Times New Roman"/>
        </w:rPr>
      </w:pPr>
    </w:p>
    <w:p w:rsidR="00747DBF" w:rsidRDefault="00747DBF">
      <w:pPr>
        <w:pageBreakBefore/>
        <w:suppressAutoHyphens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747DBF" w:rsidRDefault="00BB7EE0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SUTRUMPINIMAI</w:t>
      </w:r>
    </w:p>
    <w:p w:rsidR="00747DBF" w:rsidRDefault="00747DBF">
      <w:pPr>
        <w:suppressAutoHyphens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747DBF" w:rsidRDefault="00747DBF">
      <w:pPr>
        <w:ind w:right="-648"/>
        <w:rPr>
          <w:rFonts w:ascii="Times New Roman" w:hAnsi="Times New Roman"/>
          <w:b/>
          <w:sz w:val="24"/>
          <w:szCs w:val="24"/>
        </w:rPr>
      </w:pP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OŽ</w:t>
      </w:r>
      <w:r>
        <w:rPr>
          <w:rFonts w:ascii="Times New Roman" w:hAnsi="Times New Roman"/>
          <w:sz w:val="24"/>
          <w:szCs w:val="24"/>
        </w:rPr>
        <w:t xml:space="preserve"> – olimpinės žaidynės</w:t>
      </w: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PČ</w:t>
      </w:r>
      <w:r>
        <w:rPr>
          <w:rFonts w:ascii="Times New Roman" w:hAnsi="Times New Roman"/>
          <w:sz w:val="24"/>
          <w:szCs w:val="24"/>
        </w:rPr>
        <w:t xml:space="preserve"> – pasaulio čempionatas</w:t>
      </w: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 xml:space="preserve"> – Europos čempionatas</w:t>
      </w: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PT 1</w:t>
      </w:r>
      <w:r>
        <w:rPr>
          <w:rFonts w:ascii="Times New Roman" w:hAnsi="Times New Roman"/>
          <w:sz w:val="24"/>
          <w:szCs w:val="24"/>
        </w:rPr>
        <w:t xml:space="preserve"> – Pasaulio taurė (Pasaulio taurės 1 etapas)</w:t>
      </w: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ET 1</w:t>
      </w:r>
      <w:r>
        <w:rPr>
          <w:rFonts w:ascii="Times New Roman" w:hAnsi="Times New Roman"/>
          <w:sz w:val="24"/>
          <w:szCs w:val="24"/>
        </w:rPr>
        <w:t xml:space="preserve"> – Europos taurė (Europos taurės 1 etapas)</w:t>
      </w: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TV</w:t>
      </w:r>
      <w:r>
        <w:rPr>
          <w:rFonts w:ascii="Times New Roman" w:hAnsi="Times New Roman"/>
          <w:sz w:val="24"/>
          <w:szCs w:val="24"/>
        </w:rPr>
        <w:t xml:space="preserve"> – tarptautinės varžybos</w:t>
      </w:r>
    </w:p>
    <w:p w:rsidR="00747DBF" w:rsidRDefault="00BB7EE0">
      <w:pPr>
        <w:spacing w:line="276" w:lineRule="auto"/>
        <w:ind w:left="1134" w:right="-648"/>
      </w:pPr>
      <w:proofErr w:type="spellStart"/>
      <w:r>
        <w:rPr>
          <w:rFonts w:ascii="Times New Roman" w:hAnsi="Times New Roman"/>
          <w:b/>
          <w:sz w:val="24"/>
          <w:szCs w:val="24"/>
        </w:rPr>
        <w:t>PJmČ</w:t>
      </w:r>
      <w:proofErr w:type="spellEnd"/>
      <w:r>
        <w:rPr>
          <w:rFonts w:ascii="Times New Roman" w:hAnsi="Times New Roman"/>
          <w:sz w:val="24"/>
          <w:szCs w:val="24"/>
        </w:rPr>
        <w:t xml:space="preserve"> – pasaulio jaunimo čempionatas</w:t>
      </w:r>
    </w:p>
    <w:p w:rsidR="00747DBF" w:rsidRDefault="00BB7EE0">
      <w:pPr>
        <w:spacing w:line="276" w:lineRule="auto"/>
        <w:ind w:left="1134" w:right="-648"/>
      </w:pPr>
      <w:proofErr w:type="spellStart"/>
      <w:r>
        <w:rPr>
          <w:rFonts w:ascii="Times New Roman" w:hAnsi="Times New Roman"/>
          <w:b/>
          <w:sz w:val="24"/>
          <w:szCs w:val="24"/>
        </w:rPr>
        <w:t>PJnČ</w:t>
      </w:r>
      <w:proofErr w:type="spellEnd"/>
      <w:r>
        <w:rPr>
          <w:rFonts w:ascii="Times New Roman" w:hAnsi="Times New Roman"/>
          <w:sz w:val="24"/>
          <w:szCs w:val="24"/>
        </w:rPr>
        <w:t xml:space="preserve"> – pasaulio jaunių čempionatas</w:t>
      </w:r>
    </w:p>
    <w:p w:rsidR="00747DBF" w:rsidRDefault="00BB7EE0">
      <w:pPr>
        <w:spacing w:line="276" w:lineRule="auto"/>
        <w:ind w:left="1134" w:right="-648"/>
      </w:pPr>
      <w:proofErr w:type="spellStart"/>
      <w:r>
        <w:rPr>
          <w:rFonts w:ascii="Times New Roman" w:hAnsi="Times New Roman"/>
          <w:b/>
          <w:sz w:val="24"/>
          <w:szCs w:val="24"/>
        </w:rPr>
        <w:t>EJmČ</w:t>
      </w:r>
      <w:proofErr w:type="spellEnd"/>
      <w:r>
        <w:rPr>
          <w:rFonts w:ascii="Times New Roman" w:hAnsi="Times New Roman"/>
          <w:sz w:val="24"/>
          <w:szCs w:val="24"/>
        </w:rPr>
        <w:t xml:space="preserve"> – Europos jaunimo čempionatas</w:t>
      </w:r>
    </w:p>
    <w:p w:rsidR="00747DBF" w:rsidRDefault="00BB7EE0">
      <w:pPr>
        <w:spacing w:line="276" w:lineRule="auto"/>
        <w:ind w:left="1134" w:right="-648"/>
      </w:pPr>
      <w:proofErr w:type="spellStart"/>
      <w:r>
        <w:rPr>
          <w:rFonts w:ascii="Times New Roman" w:hAnsi="Times New Roman"/>
          <w:b/>
          <w:sz w:val="24"/>
          <w:szCs w:val="24"/>
        </w:rPr>
        <w:t>EJnČ</w:t>
      </w:r>
      <w:proofErr w:type="spellEnd"/>
      <w:r>
        <w:rPr>
          <w:rFonts w:ascii="Times New Roman" w:hAnsi="Times New Roman"/>
          <w:sz w:val="24"/>
          <w:szCs w:val="24"/>
        </w:rPr>
        <w:t xml:space="preserve"> – Europos jaunių čempionatas</w:t>
      </w: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PJOŽ</w:t>
      </w:r>
      <w:r>
        <w:rPr>
          <w:rFonts w:ascii="Times New Roman" w:hAnsi="Times New Roman"/>
          <w:sz w:val="24"/>
          <w:szCs w:val="24"/>
        </w:rPr>
        <w:t xml:space="preserve"> – Pasaulio jaunimo olimpinės žaidynės</w:t>
      </w: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EJOF</w:t>
      </w:r>
      <w:r>
        <w:rPr>
          <w:rFonts w:ascii="Times New Roman" w:hAnsi="Times New Roman"/>
          <w:sz w:val="24"/>
          <w:szCs w:val="24"/>
        </w:rPr>
        <w:t xml:space="preserve"> – Europos jaunimo olimpinis festivalis</w:t>
      </w: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PSU</w:t>
      </w:r>
      <w:r>
        <w:rPr>
          <w:rFonts w:ascii="Times New Roman" w:hAnsi="Times New Roman"/>
          <w:sz w:val="24"/>
          <w:szCs w:val="24"/>
        </w:rPr>
        <w:t xml:space="preserve"> – Pasaulio studentų Universiada</w:t>
      </w: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BŠŽ</w:t>
      </w:r>
      <w:r>
        <w:rPr>
          <w:rFonts w:ascii="Times New Roman" w:hAnsi="Times New Roman"/>
          <w:sz w:val="24"/>
          <w:szCs w:val="24"/>
        </w:rPr>
        <w:t xml:space="preserve"> – Baltijos jūros šalių sporto žaidynės</w:t>
      </w:r>
    </w:p>
    <w:p w:rsidR="00747DBF" w:rsidRDefault="00BB7EE0">
      <w:pPr>
        <w:spacing w:line="276" w:lineRule="auto"/>
        <w:ind w:left="1134" w:right="-648"/>
      </w:pPr>
      <w:r>
        <w:rPr>
          <w:rFonts w:ascii="Times New Roman" w:hAnsi="Times New Roman"/>
          <w:b/>
          <w:sz w:val="24"/>
          <w:szCs w:val="24"/>
        </w:rPr>
        <w:t>LČ</w:t>
      </w:r>
      <w:r>
        <w:rPr>
          <w:rFonts w:ascii="Times New Roman" w:hAnsi="Times New Roman"/>
          <w:sz w:val="24"/>
          <w:szCs w:val="24"/>
        </w:rPr>
        <w:t xml:space="preserve"> – Lietuvos čempionatas</w:t>
      </w:r>
    </w:p>
    <w:p w:rsidR="00747DBF" w:rsidRDefault="00BB7EE0">
      <w:pPr>
        <w:spacing w:line="276" w:lineRule="auto"/>
        <w:ind w:left="1134" w:right="-648"/>
      </w:pPr>
      <w:proofErr w:type="spellStart"/>
      <w:r>
        <w:rPr>
          <w:rFonts w:ascii="Times New Roman" w:hAnsi="Times New Roman"/>
          <w:b/>
          <w:sz w:val="24"/>
          <w:szCs w:val="24"/>
        </w:rPr>
        <w:t>LJmČ</w:t>
      </w:r>
      <w:proofErr w:type="spellEnd"/>
      <w:r>
        <w:rPr>
          <w:rFonts w:ascii="Times New Roman" w:hAnsi="Times New Roman"/>
          <w:sz w:val="24"/>
          <w:szCs w:val="24"/>
        </w:rPr>
        <w:t xml:space="preserve"> – Lietuvos jaunimo čempionatas/ pirmenybės</w:t>
      </w:r>
    </w:p>
    <w:p w:rsidR="00747DBF" w:rsidRDefault="00BB7EE0">
      <w:pPr>
        <w:spacing w:line="276" w:lineRule="auto"/>
        <w:ind w:left="1134" w:right="-648"/>
      </w:pPr>
      <w:proofErr w:type="spellStart"/>
      <w:r>
        <w:rPr>
          <w:rFonts w:ascii="Times New Roman" w:hAnsi="Times New Roman"/>
          <w:b/>
          <w:sz w:val="24"/>
          <w:szCs w:val="24"/>
        </w:rPr>
        <w:t>LJnČ</w:t>
      </w:r>
      <w:proofErr w:type="spellEnd"/>
      <w:r>
        <w:rPr>
          <w:rFonts w:ascii="Times New Roman" w:hAnsi="Times New Roman"/>
          <w:sz w:val="24"/>
          <w:szCs w:val="24"/>
        </w:rPr>
        <w:t xml:space="preserve"> – Lietuvos jaunių čempionatas/ pirmenybės</w:t>
      </w:r>
    </w:p>
    <w:p w:rsidR="00747DBF" w:rsidRDefault="00BB7EE0">
      <w:pPr>
        <w:spacing w:line="276" w:lineRule="auto"/>
        <w:ind w:left="1134" w:right="-648"/>
      </w:pPr>
      <w:proofErr w:type="spellStart"/>
      <w:r>
        <w:rPr>
          <w:rFonts w:ascii="Times New Roman" w:hAnsi="Times New Roman"/>
          <w:b/>
          <w:sz w:val="24"/>
          <w:szCs w:val="24"/>
        </w:rPr>
        <w:t>LJnčČ</w:t>
      </w:r>
      <w:proofErr w:type="spellEnd"/>
      <w:r>
        <w:rPr>
          <w:rFonts w:ascii="Times New Roman" w:hAnsi="Times New Roman"/>
          <w:sz w:val="24"/>
          <w:szCs w:val="24"/>
        </w:rPr>
        <w:t xml:space="preserve"> – Lietuvos jaunučiu čempionatas/ pirmenybės</w:t>
      </w:r>
    </w:p>
    <w:p w:rsidR="00747DBF" w:rsidRDefault="00BB7EE0">
      <w:pPr>
        <w:spacing w:line="276" w:lineRule="auto"/>
        <w:ind w:left="1134" w:right="-648"/>
      </w:pPr>
      <w:proofErr w:type="spellStart"/>
      <w:r>
        <w:rPr>
          <w:rFonts w:ascii="Times New Roman" w:hAnsi="Times New Roman"/>
          <w:b/>
          <w:sz w:val="24"/>
          <w:szCs w:val="24"/>
        </w:rPr>
        <w:t>LJnŽ</w:t>
      </w:r>
      <w:proofErr w:type="spellEnd"/>
      <w:r>
        <w:rPr>
          <w:rFonts w:ascii="Times New Roman" w:hAnsi="Times New Roman"/>
          <w:sz w:val="24"/>
          <w:szCs w:val="24"/>
        </w:rPr>
        <w:t xml:space="preserve"> – Lietuvos jaunių sporto žaidynės</w:t>
      </w:r>
    </w:p>
    <w:p w:rsidR="00747DBF" w:rsidRDefault="00BB7EE0">
      <w:pPr>
        <w:spacing w:line="276" w:lineRule="auto"/>
        <w:ind w:left="1134" w:right="-648"/>
      </w:pPr>
      <w:proofErr w:type="spellStart"/>
      <w:r>
        <w:rPr>
          <w:rFonts w:ascii="Times New Roman" w:hAnsi="Times New Roman"/>
          <w:b/>
          <w:sz w:val="24"/>
          <w:szCs w:val="24"/>
        </w:rPr>
        <w:t>Lvč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Lietuvos vaikų čempionatas/ pirmenybės</w:t>
      </w:r>
    </w:p>
    <w:p w:rsidR="00747DBF" w:rsidRDefault="00BB7EE0">
      <w:pPr>
        <w:suppressAutoHyphens w:val="0"/>
        <w:spacing w:line="276" w:lineRule="auto"/>
        <w:ind w:left="1134"/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Jm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– jaunimo amžiaus grupė</w:t>
      </w:r>
    </w:p>
    <w:p w:rsidR="00747DBF" w:rsidRDefault="00BB7EE0">
      <w:pPr>
        <w:suppressAutoHyphens w:val="0"/>
        <w:spacing w:line="276" w:lineRule="auto"/>
        <w:ind w:left="1134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Jn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– jaunių amžiaus grupė</w:t>
      </w:r>
    </w:p>
    <w:p w:rsidR="009C327C" w:rsidRDefault="00BB7EE0" w:rsidP="009C327C">
      <w:pPr>
        <w:suppressAutoHyphens w:val="0"/>
        <w:spacing w:line="276" w:lineRule="auto"/>
        <w:ind w:left="1134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Jnč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– jaunučių amžiaus grupė</w:t>
      </w:r>
    </w:p>
    <w:p w:rsidR="009C327C" w:rsidRDefault="009C327C" w:rsidP="009C327C">
      <w:pPr>
        <w:suppressAutoHyphens w:val="0"/>
        <w:spacing w:line="276" w:lineRule="auto"/>
        <w:ind w:left="1134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 w:rsidRPr="009C32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V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– vaikų amžiaus grupė</w:t>
      </w:r>
    </w:p>
    <w:p w:rsidR="009C327C" w:rsidRDefault="009C327C" w:rsidP="009C327C">
      <w:pPr>
        <w:suppressAutoHyphens w:val="0"/>
        <w:spacing w:line="276" w:lineRule="auto"/>
        <w:ind w:left="1134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9C327C" w:rsidRPr="009C327C" w:rsidRDefault="009C327C" w:rsidP="009C327C">
      <w:pPr>
        <w:suppressAutoHyphens w:val="0"/>
        <w:spacing w:line="276" w:lineRule="auto"/>
        <w:ind w:left="1134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sectPr w:rsidR="009C327C" w:rsidRPr="009C327C" w:rsidSect="00967F29">
          <w:pgSz w:w="11906" w:h="16838"/>
          <w:pgMar w:top="1134" w:right="1134" w:bottom="1134" w:left="1134" w:header="567" w:footer="567" w:gutter="0"/>
          <w:pgNumType w:chapStyle="1"/>
          <w:cols w:space="1296"/>
        </w:sectPr>
      </w:pPr>
    </w:p>
    <w:p w:rsidR="00747DBF" w:rsidRDefault="00747DBF">
      <w:pPr>
        <w:suppressAutoHyphens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t-LT"/>
        </w:rPr>
      </w:pPr>
    </w:p>
    <w:p w:rsidR="00747DBF" w:rsidRPr="00967F29" w:rsidRDefault="00BB7EE0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lt-LT"/>
        </w:rPr>
      </w:pPr>
      <w:r w:rsidRPr="00967F2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lt-LT"/>
        </w:rPr>
        <w:t>Treniruočių tvarkaraštis</w:t>
      </w:r>
    </w:p>
    <w:p w:rsidR="00747DBF" w:rsidRDefault="00747DBF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t-LT"/>
        </w:rPr>
      </w:pPr>
    </w:p>
    <w:tbl>
      <w:tblPr>
        <w:tblW w:w="128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18"/>
        <w:gridCol w:w="1819"/>
        <w:gridCol w:w="1819"/>
        <w:gridCol w:w="1819"/>
        <w:gridCol w:w="1819"/>
        <w:gridCol w:w="1819"/>
      </w:tblGrid>
      <w:tr w:rsidR="00747DBF">
        <w:trPr>
          <w:trHeight w:val="416"/>
          <w:jc w:val="center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Dienos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Laikotarpis</w:t>
            </w:r>
          </w:p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nuo  .........................  iki  .........................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Laikotarpis</w:t>
            </w:r>
          </w:p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nuo  .........................  iki  .........................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Laikotarpis</w:t>
            </w:r>
          </w:p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nuo  .........................  iki  .........................</w:t>
            </w:r>
          </w:p>
        </w:tc>
      </w:tr>
      <w:tr w:rsidR="00747DBF">
        <w:trPr>
          <w:trHeight w:val="416"/>
          <w:jc w:val="center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Pr="00967F29" w:rsidRDefault="00747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vieta</w:t>
            </w:r>
          </w:p>
        </w:tc>
      </w:tr>
      <w:tr w:rsidR="00747DBF">
        <w:trPr>
          <w:trHeight w:val="458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Pirmadienis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407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Antradienis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413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Trečiadienis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419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Ketvirtadienis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412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Penktadienis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417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Šeštadienis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551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Sekmadienis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747DBF" w:rsidRDefault="00747DBF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t-LT"/>
        </w:rPr>
      </w:pPr>
    </w:p>
    <w:tbl>
      <w:tblPr>
        <w:tblW w:w="128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18"/>
        <w:gridCol w:w="1819"/>
        <w:gridCol w:w="1819"/>
        <w:gridCol w:w="1819"/>
        <w:gridCol w:w="1819"/>
        <w:gridCol w:w="1819"/>
      </w:tblGrid>
      <w:tr w:rsidR="00747DBF">
        <w:trPr>
          <w:trHeight w:val="416"/>
          <w:jc w:val="center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Dienos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Laikotarpis</w:t>
            </w:r>
          </w:p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nuo  .........................  iki  .........................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Laikotarpis</w:t>
            </w:r>
          </w:p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nuo  .........................  iki  .........................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Laikotarpis</w:t>
            </w:r>
          </w:p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nuo  .........................  iki  .........................</w:t>
            </w:r>
          </w:p>
        </w:tc>
      </w:tr>
      <w:tr w:rsidR="00747DBF">
        <w:trPr>
          <w:trHeight w:val="416"/>
          <w:jc w:val="center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Pr="00967F29" w:rsidRDefault="00747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vieta</w:t>
            </w:r>
          </w:p>
        </w:tc>
      </w:tr>
      <w:tr w:rsidR="00747DBF">
        <w:trPr>
          <w:trHeight w:val="458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Pirmadienis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407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Antradienis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413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Trečiadienis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419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Ketvirtadienis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412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Penktadienis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417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Šeštadienis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47DBF">
        <w:trPr>
          <w:trHeight w:val="551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967F29" w:rsidRDefault="00BB7EE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</w:pPr>
            <w:r w:rsidRPr="00967F2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lt-LT"/>
              </w:rPr>
              <w:t>Sekmadienis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747DBF" w:rsidRDefault="00747DBF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t-LT"/>
        </w:rPr>
      </w:pPr>
    </w:p>
    <w:p w:rsidR="00747DBF" w:rsidRPr="00B926AA" w:rsidRDefault="00B926AA" w:rsidP="00B81A54">
      <w:pPr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lt-LT"/>
        </w:rPr>
        <w:br w:type="page"/>
      </w:r>
      <w:r w:rsidR="00BB7EE0" w:rsidRPr="00B926AA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lt-LT"/>
        </w:rPr>
        <w:lastRenderedPageBreak/>
        <w:t>Duomenys apie sportininkus</w:t>
      </w:r>
    </w:p>
    <w:p w:rsidR="00747DBF" w:rsidRDefault="00747DBF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t-LT"/>
        </w:rPr>
      </w:pPr>
    </w:p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1134"/>
        <w:gridCol w:w="1276"/>
        <w:gridCol w:w="709"/>
        <w:gridCol w:w="1417"/>
        <w:gridCol w:w="993"/>
        <w:gridCol w:w="992"/>
        <w:gridCol w:w="992"/>
        <w:gridCol w:w="992"/>
        <w:gridCol w:w="1134"/>
        <w:gridCol w:w="1134"/>
        <w:gridCol w:w="1560"/>
      </w:tblGrid>
      <w:tr w:rsidR="00747DBF">
        <w:trPr>
          <w:trHeight w:val="261"/>
        </w:trPr>
        <w:tc>
          <w:tcPr>
            <w:tcW w:w="56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  <w:t>Eil.</w:t>
            </w:r>
          </w:p>
          <w:p w:rsidR="00747DBF" w:rsidRDefault="00BB7EE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  <w:t>Nr.</w:t>
            </w:r>
          </w:p>
        </w:tc>
        <w:tc>
          <w:tcPr>
            <w:tcW w:w="184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Sportininko vardas, pavardė</w:t>
            </w:r>
          </w:p>
        </w:tc>
        <w:tc>
          <w:tcPr>
            <w:tcW w:w="11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Gimimo data</w:t>
            </w:r>
          </w:p>
        </w:tc>
        <w:tc>
          <w:tcPr>
            <w:tcW w:w="127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Mokymosi įstaiga</w:t>
            </w:r>
          </w:p>
        </w:tc>
        <w:tc>
          <w:tcPr>
            <w:tcW w:w="7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Klasė, kursas</w:t>
            </w:r>
          </w:p>
        </w:tc>
        <w:tc>
          <w:tcPr>
            <w:tcW w:w="141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Namų adresas</w:t>
            </w:r>
          </w:p>
        </w:tc>
        <w:tc>
          <w:tcPr>
            <w:tcW w:w="99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Priėmimo į SUC data</w:t>
            </w:r>
          </w:p>
        </w:tc>
        <w:tc>
          <w:tcPr>
            <w:tcW w:w="6804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Duomenys apie sportininkų pasiekimus</w:t>
            </w:r>
          </w:p>
        </w:tc>
      </w:tr>
      <w:tr w:rsidR="00747DBF">
        <w:trPr>
          <w:trHeight w:val="261"/>
        </w:trPr>
        <w:tc>
          <w:tcPr>
            <w:tcW w:w="5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 xml:space="preserve">Geriausias rezultatas </w:t>
            </w:r>
            <w:r>
              <w:rPr>
                <w:rStyle w:val="Puslapioinaosnuoroda"/>
                <w:rFonts w:ascii="Times New Roman" w:eastAsia="Times New Roman" w:hAnsi="Times New Roman"/>
                <w:sz w:val="16"/>
                <w:szCs w:val="16"/>
                <w:lang w:eastAsia="lt-LT"/>
              </w:rPr>
              <w:footnoteReference w:id="1"/>
            </w:r>
          </w:p>
        </w:tc>
        <w:tc>
          <w:tcPr>
            <w:tcW w:w="19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 xml:space="preserve">.............. m. </w:t>
            </w:r>
            <w:r>
              <w:rPr>
                <w:rStyle w:val="Puslapioinaosnuoroda"/>
                <w:rFonts w:ascii="Times New Roman" w:eastAsia="Times New Roman" w:hAnsi="Times New Roman"/>
                <w:sz w:val="16"/>
                <w:szCs w:val="16"/>
                <w:lang w:eastAsia="lt-LT"/>
              </w:rPr>
              <w:footnoteReference w:id="2"/>
            </w:r>
          </w:p>
        </w:tc>
        <w:tc>
          <w:tcPr>
            <w:tcW w:w="11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Planuojamas rezultatas _____ m.</w:t>
            </w:r>
          </w:p>
        </w:tc>
        <w:tc>
          <w:tcPr>
            <w:tcW w:w="11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 xml:space="preserve">Meistriškumo rodiklis </w:t>
            </w:r>
            <w:r>
              <w:rPr>
                <w:rStyle w:val="Puslapioinaosnuoroda"/>
                <w:rFonts w:ascii="Times New Roman" w:eastAsia="Times New Roman" w:hAnsi="Times New Roman"/>
                <w:sz w:val="16"/>
                <w:szCs w:val="16"/>
                <w:lang w:eastAsia="lt-LT"/>
              </w:rPr>
              <w:footnoteReference w:id="3"/>
            </w:r>
          </w:p>
        </w:tc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Meistriškumo rodiklio įvykdymo data</w:t>
            </w:r>
          </w:p>
        </w:tc>
      </w:tr>
      <w:tr w:rsidR="00747DBF">
        <w:trPr>
          <w:trHeight w:val="408"/>
        </w:trPr>
        <w:tc>
          <w:tcPr>
            <w:tcW w:w="5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planuota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įvykdyta</w:t>
            </w:r>
          </w:p>
        </w:tc>
        <w:tc>
          <w:tcPr>
            <w:tcW w:w="11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  <w:tr w:rsidR="00747DBF">
        <w:trPr>
          <w:trHeight w:val="390"/>
        </w:trPr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</w:tc>
      </w:tr>
    </w:tbl>
    <w:p w:rsidR="00747DBF" w:rsidRDefault="00BB7EE0">
      <w:pPr>
        <w:pageBreakBefore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Ciklinių sporto šakų sportininkų 20 ...../ 20..... m. mokomųjų treniruočių krūvio planas ir apskaita</w:t>
      </w:r>
    </w:p>
    <w:p w:rsidR="00747DBF" w:rsidRDefault="00747DBF">
      <w:pPr>
        <w:ind w:left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448"/>
        <w:gridCol w:w="446"/>
        <w:gridCol w:w="451"/>
        <w:gridCol w:w="448"/>
        <w:gridCol w:w="448"/>
        <w:gridCol w:w="448"/>
        <w:gridCol w:w="447"/>
        <w:gridCol w:w="448"/>
        <w:gridCol w:w="451"/>
        <w:gridCol w:w="456"/>
        <w:gridCol w:w="449"/>
        <w:gridCol w:w="447"/>
        <w:gridCol w:w="7"/>
        <w:gridCol w:w="449"/>
        <w:gridCol w:w="440"/>
        <w:gridCol w:w="8"/>
        <w:gridCol w:w="449"/>
        <w:gridCol w:w="448"/>
        <w:gridCol w:w="449"/>
        <w:gridCol w:w="449"/>
        <w:gridCol w:w="447"/>
        <w:gridCol w:w="453"/>
        <w:gridCol w:w="451"/>
        <w:gridCol w:w="452"/>
        <w:gridCol w:w="450"/>
        <w:gridCol w:w="455"/>
        <w:gridCol w:w="526"/>
        <w:gridCol w:w="527"/>
      </w:tblGrid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Laikotarpiai</w:t>
            </w:r>
          </w:p>
        </w:tc>
        <w:tc>
          <w:tcPr>
            <w:tcW w:w="8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Etapai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Rengimo kryptys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Mėnesiai</w:t>
            </w:r>
          </w:p>
        </w:tc>
        <w:tc>
          <w:tcPr>
            <w:tcW w:w="8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IŠ VISO</w:t>
            </w: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Planuota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); Įvykdyta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Įv</w:t>
            </w:r>
            <w:proofErr w:type="spellEnd"/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81A5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Treniruočių</w:t>
            </w:r>
            <w:r w:rsidR="00BB7EE0">
              <w:rPr>
                <w:rFonts w:ascii="Times New Roman" w:hAnsi="Times New Roman"/>
                <w:sz w:val="20"/>
                <w:szCs w:val="20"/>
              </w:rPr>
              <w:t xml:space="preserve"> dienų skaičius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81A5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Treniruočių</w:t>
            </w:r>
            <w:r w:rsidR="00BB7EE0">
              <w:rPr>
                <w:rFonts w:ascii="Times New Roman" w:hAnsi="Times New Roman"/>
                <w:sz w:val="20"/>
                <w:szCs w:val="20"/>
              </w:rPr>
              <w:t xml:space="preserve"> skaičius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Bendras krūvis (val.)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BFR (val.)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SFR (val.)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Spec. darbo turinys (pagal intensyvumo zonas):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AP1 La iki 2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mmol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/l, PD 130±10 k./min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AP2 La 2–4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mmol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/l, PD 150±10 k./min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AGP La 4–12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mmol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/l, PD 170±10 k./min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GP La iki 21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mmol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/l , PD 181&lt; k./min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KF La 1,5–6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mmol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/l, proc.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Techninis rengimas (val.)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Taktinis rengimas (val.)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Varžybos (val.)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Varžybų skaičius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>
        <w:trPr>
          <w:cantSplit/>
          <w:trHeight w:val="284"/>
          <w:jc w:val="center"/>
        </w:trPr>
        <w:tc>
          <w:tcPr>
            <w:tcW w:w="32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Startų skaičius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7DBF" w:rsidRDefault="00BB7EE0">
      <w:pPr>
        <w:pStyle w:val="Pagrindiniotekstotrauka"/>
        <w:spacing w:line="240" w:lineRule="auto"/>
        <w:ind w:firstLine="0"/>
        <w:jc w:val="lef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BFR – bendrasis fizinis rengimas;</w:t>
      </w:r>
    </w:p>
    <w:p w:rsidR="00747DBF" w:rsidRDefault="00BB7EE0">
      <w:pPr>
        <w:pStyle w:val="Pagrindiniotekstotrauka"/>
        <w:spacing w:line="240" w:lineRule="auto"/>
        <w:ind w:firstLine="0"/>
        <w:jc w:val="lef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SFR</w:t>
      </w:r>
      <w:r w:rsidR="00B81A54">
        <w:rPr>
          <w:rFonts w:ascii="Times New Roman" w:hAnsi="Times New Roman"/>
          <w:sz w:val="19"/>
          <w:szCs w:val="19"/>
        </w:rPr>
        <w:t xml:space="preserve"> – specialusis fizinis rengimas (krūvio apimtis planuojama nuo Meistriškumo ugdymo pakopos)</w:t>
      </w:r>
    </w:p>
    <w:p w:rsidR="00747DBF" w:rsidRDefault="00BB7EE0">
      <w:pPr>
        <w:pStyle w:val="Pagrindiniotekstotrauka"/>
        <w:spacing w:line="240" w:lineRule="auto"/>
        <w:ind w:firstLine="0"/>
        <w:jc w:val="lef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AP1 – aerobinio pajėgumo palaikymas, atsigavimas (laktato koncentracija kraujyje iki 2 </w:t>
      </w:r>
      <w:proofErr w:type="spellStart"/>
      <w:r>
        <w:rPr>
          <w:rFonts w:ascii="Times New Roman" w:hAnsi="Times New Roman"/>
          <w:sz w:val="19"/>
          <w:szCs w:val="19"/>
        </w:rPr>
        <w:t>mmol</w:t>
      </w:r>
      <w:proofErr w:type="spellEnd"/>
      <w:r>
        <w:rPr>
          <w:rFonts w:ascii="Times New Roman" w:hAnsi="Times New Roman"/>
          <w:sz w:val="19"/>
          <w:szCs w:val="19"/>
        </w:rPr>
        <w:t>/l, PD 130±10 k./min);</w:t>
      </w:r>
    </w:p>
    <w:p w:rsidR="00747DBF" w:rsidRDefault="00BB7EE0">
      <w:pPr>
        <w:pStyle w:val="Pagrindiniotekstotrauka"/>
        <w:spacing w:line="240" w:lineRule="auto"/>
        <w:ind w:firstLine="0"/>
        <w:jc w:val="lef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AP2 – aerobinio pajėgumo ugdymas (laktato koncentracija kraujyje 2–4 </w:t>
      </w:r>
      <w:proofErr w:type="spellStart"/>
      <w:r>
        <w:rPr>
          <w:rFonts w:ascii="Times New Roman" w:hAnsi="Times New Roman"/>
          <w:sz w:val="19"/>
          <w:szCs w:val="19"/>
        </w:rPr>
        <w:t>mmol</w:t>
      </w:r>
      <w:proofErr w:type="spellEnd"/>
      <w:r>
        <w:rPr>
          <w:rFonts w:ascii="Times New Roman" w:hAnsi="Times New Roman"/>
          <w:sz w:val="19"/>
          <w:szCs w:val="19"/>
        </w:rPr>
        <w:t>/l, PD 150±10 k./min), ASR spec. raumenų galingumo didinimas;</w:t>
      </w:r>
    </w:p>
    <w:p w:rsidR="00747DBF" w:rsidRDefault="00BB7EE0">
      <w:pPr>
        <w:pStyle w:val="Pagrindiniotekstotrauka"/>
        <w:spacing w:line="240" w:lineRule="auto"/>
        <w:ind w:firstLine="0"/>
        <w:jc w:val="left"/>
      </w:pPr>
      <w:r>
        <w:rPr>
          <w:rFonts w:ascii="Times New Roman" w:hAnsi="Times New Roman"/>
          <w:sz w:val="19"/>
          <w:szCs w:val="19"/>
        </w:rPr>
        <w:t xml:space="preserve">AGP – mišraus aerobinio ir anaerobinio </w:t>
      </w:r>
      <w:proofErr w:type="spellStart"/>
      <w:r>
        <w:rPr>
          <w:rFonts w:ascii="Times New Roman" w:hAnsi="Times New Roman"/>
          <w:sz w:val="19"/>
          <w:szCs w:val="19"/>
        </w:rPr>
        <w:t>glikolitinio</w:t>
      </w:r>
      <w:proofErr w:type="spellEnd"/>
      <w:r>
        <w:rPr>
          <w:rFonts w:ascii="Times New Roman" w:hAnsi="Times New Roman"/>
          <w:sz w:val="19"/>
          <w:szCs w:val="19"/>
        </w:rPr>
        <w:t xml:space="preserve"> pajėgumo ugdymas (laktato koncentracija kraujyje 4–12 </w:t>
      </w:r>
      <w:proofErr w:type="spellStart"/>
      <w:r>
        <w:rPr>
          <w:rFonts w:ascii="Times New Roman" w:hAnsi="Times New Roman"/>
          <w:sz w:val="19"/>
          <w:szCs w:val="19"/>
        </w:rPr>
        <w:t>mmol</w:t>
      </w:r>
      <w:proofErr w:type="spellEnd"/>
      <w:r>
        <w:rPr>
          <w:rFonts w:ascii="Times New Roman" w:hAnsi="Times New Roman"/>
          <w:sz w:val="19"/>
          <w:szCs w:val="19"/>
        </w:rPr>
        <w:t>/l, PD 170±10 k./min), VO</w:t>
      </w:r>
      <w:r>
        <w:rPr>
          <w:rFonts w:ascii="Times New Roman" w:hAnsi="Times New Roman"/>
          <w:sz w:val="19"/>
          <w:szCs w:val="19"/>
          <w:vertAlign w:val="subscript"/>
        </w:rPr>
        <w:t>2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max</w:t>
      </w:r>
      <w:proofErr w:type="spellEnd"/>
      <w:r>
        <w:rPr>
          <w:rFonts w:ascii="Times New Roman" w:hAnsi="Times New Roman"/>
          <w:sz w:val="19"/>
          <w:szCs w:val="19"/>
        </w:rPr>
        <w:t xml:space="preserve"> didinimas;</w:t>
      </w:r>
    </w:p>
    <w:p w:rsidR="00747DBF" w:rsidRDefault="00BB7EE0">
      <w:pPr>
        <w:pStyle w:val="Pagrindiniotekstotrauka"/>
        <w:spacing w:line="240" w:lineRule="auto"/>
        <w:ind w:firstLine="0"/>
        <w:jc w:val="lef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GP – anaerobinio </w:t>
      </w:r>
      <w:proofErr w:type="spellStart"/>
      <w:r>
        <w:rPr>
          <w:rFonts w:ascii="Times New Roman" w:hAnsi="Times New Roman"/>
          <w:sz w:val="19"/>
          <w:szCs w:val="19"/>
        </w:rPr>
        <w:t>glikolitinio</w:t>
      </w:r>
      <w:proofErr w:type="spellEnd"/>
      <w:r>
        <w:rPr>
          <w:rFonts w:ascii="Times New Roman" w:hAnsi="Times New Roman"/>
          <w:sz w:val="19"/>
          <w:szCs w:val="19"/>
        </w:rPr>
        <w:t xml:space="preserve"> pajėgumo ugdymas (laktato koncentracija kraujyje iki 21 </w:t>
      </w:r>
      <w:proofErr w:type="spellStart"/>
      <w:r>
        <w:rPr>
          <w:rFonts w:ascii="Times New Roman" w:hAnsi="Times New Roman"/>
          <w:sz w:val="19"/>
          <w:szCs w:val="19"/>
        </w:rPr>
        <w:t>mmol</w:t>
      </w:r>
      <w:proofErr w:type="spellEnd"/>
      <w:r>
        <w:rPr>
          <w:rFonts w:ascii="Times New Roman" w:hAnsi="Times New Roman"/>
          <w:sz w:val="19"/>
          <w:szCs w:val="19"/>
        </w:rPr>
        <w:t>/l, PD 181 ir daugiau k./min);</w:t>
      </w:r>
    </w:p>
    <w:p w:rsidR="00747DBF" w:rsidRDefault="00BB7EE0">
      <w:pPr>
        <w:pStyle w:val="Pagrindiniotekstotrauka"/>
        <w:spacing w:line="240" w:lineRule="auto"/>
        <w:ind w:firstLine="0"/>
        <w:jc w:val="lef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KF – anaerobinio </w:t>
      </w:r>
      <w:proofErr w:type="spellStart"/>
      <w:r>
        <w:rPr>
          <w:rFonts w:ascii="Times New Roman" w:hAnsi="Times New Roman"/>
          <w:sz w:val="19"/>
          <w:szCs w:val="19"/>
        </w:rPr>
        <w:t>kreatinfosfatinio</w:t>
      </w:r>
      <w:proofErr w:type="spellEnd"/>
      <w:r>
        <w:rPr>
          <w:rFonts w:ascii="Times New Roman" w:hAnsi="Times New Roman"/>
          <w:sz w:val="19"/>
          <w:szCs w:val="19"/>
        </w:rPr>
        <w:t xml:space="preserve"> (maksimalių pastangų) galingumo ugdymas (laktato koncentracija kraujyje 1,5–6 </w:t>
      </w:r>
      <w:proofErr w:type="spellStart"/>
      <w:r>
        <w:rPr>
          <w:rFonts w:ascii="Times New Roman" w:hAnsi="Times New Roman"/>
          <w:sz w:val="19"/>
          <w:szCs w:val="19"/>
        </w:rPr>
        <w:t>mmol</w:t>
      </w:r>
      <w:proofErr w:type="spellEnd"/>
      <w:r>
        <w:rPr>
          <w:rFonts w:ascii="Times New Roman" w:hAnsi="Times New Roman"/>
          <w:sz w:val="19"/>
          <w:szCs w:val="19"/>
        </w:rPr>
        <w:t>/l).</w:t>
      </w:r>
    </w:p>
    <w:p w:rsidR="00747DBF" w:rsidRDefault="00BB7EE0">
      <w:pPr>
        <w:pStyle w:val="Pavadinimas"/>
        <w:pageBreakBefore/>
        <w:tabs>
          <w:tab w:val="center" w:pos="6979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Aciklinių</w:t>
      </w:r>
      <w:proofErr w:type="spellEnd"/>
      <w:r>
        <w:rPr>
          <w:rFonts w:ascii="Times New Roman" w:hAnsi="Times New Roman"/>
          <w:sz w:val="24"/>
          <w:szCs w:val="24"/>
        </w:rPr>
        <w:t xml:space="preserve"> sporto šakų sportininkų 20 ...../ 20..... m. mokomųjų treniruočių krūvio planas ir apskaita</w:t>
      </w:r>
    </w:p>
    <w:p w:rsidR="00747DBF" w:rsidRDefault="00747DBF">
      <w:pPr>
        <w:tabs>
          <w:tab w:val="left" w:pos="8978"/>
        </w:tabs>
        <w:ind w:left="-426"/>
        <w:rPr>
          <w:rFonts w:ascii="Times New Roman" w:hAnsi="Times New Roman"/>
          <w:b/>
        </w:rPr>
      </w:pPr>
    </w:p>
    <w:tbl>
      <w:tblPr>
        <w:tblW w:w="148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6"/>
        <w:gridCol w:w="446"/>
        <w:gridCol w:w="447"/>
        <w:gridCol w:w="448"/>
        <w:gridCol w:w="448"/>
        <w:gridCol w:w="447"/>
        <w:gridCol w:w="448"/>
        <w:gridCol w:w="448"/>
        <w:gridCol w:w="448"/>
        <w:gridCol w:w="447"/>
        <w:gridCol w:w="449"/>
        <w:gridCol w:w="448"/>
        <w:gridCol w:w="448"/>
        <w:gridCol w:w="449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557"/>
        <w:gridCol w:w="567"/>
      </w:tblGrid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Laikotarpiai</w:t>
            </w: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Etapai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Rengimo kryptys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C0C0C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Mėnesiai</w:t>
            </w: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</w:pPr>
            <w:r>
              <w:rPr>
                <w:rFonts w:ascii="Times New Roman" w:hAnsi="Times New Roman"/>
                <w:b/>
              </w:rPr>
              <w:t>IŠ VISO</w:t>
            </w: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Planuota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); Įvykdyta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Įv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Įv</w:t>
            </w:r>
            <w:proofErr w:type="spellEnd"/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81A54" w:rsidP="00B81A54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Treniruočių</w:t>
            </w:r>
            <w:r w:rsidR="00BB7EE0">
              <w:rPr>
                <w:rFonts w:ascii="Times New Roman" w:hAnsi="Times New Roman"/>
                <w:sz w:val="18"/>
                <w:szCs w:val="18"/>
              </w:rPr>
              <w:t xml:space="preserve"> dienų skaičius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81A54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Treniruočių </w:t>
            </w:r>
            <w:r w:rsidR="00BB7EE0">
              <w:rPr>
                <w:rFonts w:ascii="Times New Roman" w:hAnsi="Times New Roman"/>
                <w:sz w:val="18"/>
                <w:szCs w:val="18"/>
              </w:rPr>
              <w:t>skaičius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Bendras krūvis (val.)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BFR (val.)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SFR (val.)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Techninis rengimas (val.)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Taktinis rengimas (val.)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Varžybos (val.)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1333"/>
              <w:rPr>
                <w:rFonts w:ascii="Times New Roman" w:hAnsi="Times New Roman"/>
                <w:color w:val="999999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1333"/>
              <w:rPr>
                <w:rFonts w:ascii="Times New Roman" w:hAnsi="Times New Roman"/>
                <w:color w:val="999999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1333"/>
              <w:rPr>
                <w:rFonts w:ascii="Times New Roman" w:hAnsi="Times New Roman"/>
                <w:color w:val="999999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Varžybų skaičius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Startų skaičius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Stovyklos</w:t>
            </w:r>
          </w:p>
        </w:tc>
        <w:tc>
          <w:tcPr>
            <w:tcW w:w="10748" w:type="dxa"/>
            <w:gridSpan w:val="2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>
        <w:trPr>
          <w:cantSplit/>
          <w:trHeight w:val="32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ind w:right="-13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Varžybos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ind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47DBF" w:rsidRPr="00B81A54" w:rsidRDefault="00747DBF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20"/>
          <w:szCs w:val="20"/>
        </w:rPr>
      </w:pPr>
    </w:p>
    <w:p w:rsidR="00747DBF" w:rsidRPr="00B81A54" w:rsidRDefault="00BB7EE0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20"/>
          <w:szCs w:val="20"/>
        </w:rPr>
      </w:pPr>
      <w:r w:rsidRPr="00B81A54">
        <w:rPr>
          <w:rFonts w:ascii="Times New Roman" w:hAnsi="Times New Roman"/>
          <w:sz w:val="20"/>
          <w:szCs w:val="20"/>
        </w:rPr>
        <w:t>B</w:t>
      </w:r>
      <w:r w:rsidR="003131BC">
        <w:rPr>
          <w:rFonts w:ascii="Times New Roman" w:hAnsi="Times New Roman"/>
          <w:sz w:val="20"/>
          <w:szCs w:val="20"/>
        </w:rPr>
        <w:t>FR – bendrasis fizinis rengimas;</w:t>
      </w:r>
    </w:p>
    <w:p w:rsidR="003131BC" w:rsidRDefault="00BB7EE0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20"/>
          <w:szCs w:val="20"/>
        </w:rPr>
      </w:pPr>
      <w:r w:rsidRPr="00B81A54">
        <w:rPr>
          <w:rFonts w:ascii="Times New Roman" w:hAnsi="Times New Roman"/>
          <w:sz w:val="20"/>
          <w:szCs w:val="20"/>
        </w:rPr>
        <w:t>SFR</w:t>
      </w:r>
      <w:r w:rsidR="003131BC">
        <w:rPr>
          <w:rFonts w:ascii="Times New Roman" w:hAnsi="Times New Roman"/>
          <w:sz w:val="20"/>
          <w:szCs w:val="20"/>
        </w:rPr>
        <w:t xml:space="preserve"> – specialusis fizinis rengimas </w:t>
      </w:r>
      <w:r w:rsidR="003131BC" w:rsidRPr="00B81A54">
        <w:rPr>
          <w:rFonts w:ascii="Times New Roman" w:hAnsi="Times New Roman"/>
          <w:sz w:val="20"/>
          <w:szCs w:val="20"/>
        </w:rPr>
        <w:t>(krūvio apimtis planuojama n</w:t>
      </w:r>
      <w:r w:rsidR="003131BC">
        <w:rPr>
          <w:rFonts w:ascii="Times New Roman" w:hAnsi="Times New Roman"/>
          <w:sz w:val="20"/>
          <w:szCs w:val="20"/>
        </w:rPr>
        <w:t>uo Meistriškumo ugdymo pakopos).</w:t>
      </w:r>
    </w:p>
    <w:p w:rsidR="003131BC" w:rsidRPr="00B81A54" w:rsidRDefault="003131BC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20"/>
          <w:szCs w:val="20"/>
        </w:rPr>
        <w:sectPr w:rsidR="003131BC" w:rsidRPr="00B81A54">
          <w:pgSz w:w="16838" w:h="11906" w:orient="landscape"/>
          <w:pgMar w:top="1134" w:right="1134" w:bottom="1134" w:left="1134" w:header="567" w:footer="567" w:gutter="0"/>
          <w:cols w:space="1296"/>
        </w:sectPr>
      </w:pPr>
    </w:p>
    <w:p w:rsidR="00747DBF" w:rsidRDefault="00BB7EE0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747DBF" w:rsidRDefault="00747DBF" w:rsidP="009C327C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3131BC" w:rsidTr="00BF5112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1BC" w:rsidRPr="00845B6D" w:rsidRDefault="003131BC" w:rsidP="00845B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1BC" w:rsidRPr="00845B6D" w:rsidRDefault="003131BC" w:rsidP="00845B6D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1BC" w:rsidRPr="00845B6D" w:rsidRDefault="003131BC" w:rsidP="00845B6D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Pr="00845B6D" w:rsidRDefault="003131BC" w:rsidP="00CD38E5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3131BC" w:rsidTr="003131BC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 w:rsidP="00CD38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 w:rsidP="00CD38E5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Pr="00845B6D" w:rsidRDefault="003131BC" w:rsidP="00CD38E5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Pr="003131BC" w:rsidRDefault="003131BC" w:rsidP="003131BC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pakeitimai)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Pr="003131BC" w:rsidRDefault="003131BC" w:rsidP="003131BC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3131BC" w:rsidRPr="003131BC" w:rsidRDefault="003131BC" w:rsidP="003131BC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3131BC" w:rsidRPr="003131BC" w:rsidRDefault="003131BC" w:rsidP="003131BC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3131BC" w:rsidTr="003131BC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131BC" w:rsidTr="003131BC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31BC" w:rsidRDefault="003131BC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747DBF" w:rsidRDefault="009C327C" w:rsidP="00414F85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="00BB7EE0"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747DBF" w:rsidRDefault="00747DBF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47DBF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jc w:val="center"/>
              <w:rPr>
                <w:sz w:val="16"/>
                <w:szCs w:val="16"/>
              </w:rPr>
            </w:pPr>
          </w:p>
        </w:tc>
      </w:tr>
      <w:tr w:rsidR="00747DBF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</w:tr>
      <w:tr w:rsidR="00747DBF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</w:tr>
      <w:tr w:rsidR="00747DBF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</w:tr>
      <w:tr w:rsidR="00747DBF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  <w:tr w:rsidR="00EC3835" w:rsidTr="00683827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835" w:rsidRDefault="00EC3835" w:rsidP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35" w:rsidRDefault="00EC3835">
            <w:pPr>
              <w:rPr>
                <w:sz w:val="16"/>
                <w:szCs w:val="16"/>
              </w:rPr>
            </w:pPr>
          </w:p>
        </w:tc>
      </w:tr>
    </w:tbl>
    <w:p w:rsidR="00747DBF" w:rsidRDefault="00747DBF" w:rsidP="003131BC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747DBF" w:rsidRDefault="00747DBF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747DBF" w:rsidRDefault="00BB7EE0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Treniruočių dienų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</w:r>
      <w:r w:rsidR="00EC3835">
        <w:rPr>
          <w:rFonts w:ascii="Times New Roman" w:hAnsi="Times New Roman"/>
          <w:szCs w:val="24"/>
        </w:rPr>
        <w:t xml:space="preserve">Treniruočių skaičius </w:t>
      </w:r>
      <w:r>
        <w:rPr>
          <w:rFonts w:ascii="Times New Roman" w:hAnsi="Times New Roman"/>
          <w:szCs w:val="24"/>
        </w:rPr>
        <w:t>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747DBF" w:rsidRDefault="00747DBF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747DBF" w:rsidRDefault="00747DBF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747DBF" w:rsidRDefault="00BB7EE0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Mėnesio </w:t>
      </w:r>
      <w:r w:rsidR="009C327C">
        <w:rPr>
          <w:rFonts w:ascii="Times New Roman" w:hAnsi="Times New Roman"/>
          <w:szCs w:val="24"/>
        </w:rPr>
        <w:t xml:space="preserve">ataskaita </w:t>
      </w:r>
      <w:r>
        <w:rPr>
          <w:rFonts w:ascii="Times New Roman" w:hAnsi="Times New Roman"/>
          <w:szCs w:val="24"/>
        </w:rPr>
        <w:t>(trenerio išvados, pastabos, teigiami ir neigiami rengimo aspektai ir kt.):</w:t>
      </w:r>
    </w:p>
    <w:p w:rsidR="00747DBF" w:rsidRDefault="00747DBF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747DBF" w:rsidRDefault="00747DBF" w:rsidP="009C327C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747DBF" w:rsidRDefault="00747DBF" w:rsidP="009C327C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747DBF" w:rsidRDefault="00747DBF" w:rsidP="009C327C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747DBF" w:rsidRDefault="00747DBF" w:rsidP="009C327C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B83C7D" w:rsidRDefault="00B83C7D" w:rsidP="009C327C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747DBF" w:rsidRDefault="00747DBF" w:rsidP="009C327C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747DBF" w:rsidRDefault="00747DBF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747DBF" w:rsidRDefault="00747DBF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747DBF" w:rsidTr="009C327C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9C327C" w:rsidP="009C327C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9C327C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9C327C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 w:rsidP="009C327C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9C327C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DBF" w:rsidTr="009C327C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9C327C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747DBF" w:rsidRDefault="00747DBF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pakeitimai)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Treniruočių dienų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>Treniruočių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pakeitimai)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Treniruočių dienų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>Treniruočių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pakeitimai)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Treniruočių dienų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>Treniruočių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pakeitimai)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Treniruočių dienų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>Treniruočių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pakeitimai)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Treniruočių dienų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>Treniruočių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pakeitimai)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Treniruočių dienų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>Treniruočių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pakeitimai)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Treniruočių dienų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>Treniruočių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pakeitimai)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Treniruočių dienų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>Treniruočių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pakeitimai)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Treniruočių dienų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>Treniruočių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pakeitimai)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Treniruočių dienų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>Treniruočių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p w:rsidR="006A7372" w:rsidRDefault="006A7372" w:rsidP="006A7372">
      <w:pPr>
        <w:pStyle w:val="Pagrindiniotekstotrauka"/>
        <w:spacing w:line="220" w:lineRule="exac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20 ..... m. ....................................... mėn. treniruočių krūvio planas ir apskaita</w:t>
      </w: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260"/>
        <w:gridCol w:w="851"/>
        <w:gridCol w:w="3402"/>
        <w:gridCol w:w="850"/>
        <w:gridCol w:w="1134"/>
      </w:tblGrid>
      <w:tr w:rsidR="006A7372" w:rsidTr="00356F0B">
        <w:trPr>
          <w:trHeight w:val="253"/>
        </w:trPr>
        <w:tc>
          <w:tcPr>
            <w:tcW w:w="9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B6D">
              <w:rPr>
                <w:rFonts w:ascii="Times New Roman" w:hAnsi="Times New Roman"/>
                <w:iCs/>
              </w:rPr>
              <w:t>Data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</w:rPr>
              <w:t>Treniruočių turinys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  <w:r w:rsidRPr="00845B6D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45B6D">
              <w:rPr>
                <w:rFonts w:ascii="Times New Roman" w:hAnsi="Times New Roman"/>
                <w:bCs/>
                <w:iCs/>
                <w:color w:val="000000"/>
              </w:rPr>
              <w:t>Atlikto darbo apskaita</w:t>
            </w:r>
          </w:p>
        </w:tc>
      </w:tr>
      <w:tr w:rsidR="006A7372" w:rsidTr="00356F0B">
        <w:trPr>
          <w:trHeight w:val="253"/>
        </w:trPr>
        <w:tc>
          <w:tcPr>
            <w:tcW w:w="9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845B6D" w:rsidRDefault="006A7372" w:rsidP="00356F0B">
            <w:pPr>
              <w:pStyle w:val="Pa5"/>
              <w:ind w:left="-108" w:right="-108"/>
              <w:jc w:val="center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jc w:val="center"/>
            </w:pPr>
            <w:r w:rsidRPr="003131BC">
              <w:rPr>
                <w:rFonts w:ascii="Times New Roman" w:hAnsi="Times New Roman"/>
                <w:iCs/>
                <w:color w:val="000000"/>
              </w:rPr>
              <w:t>Pastabos (korekcijos, pakeitimai)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Trukmė (val.)</w:t>
            </w:r>
          </w:p>
        </w:tc>
        <w:tc>
          <w:tcPr>
            <w:tcW w:w="1134" w:type="dxa"/>
          </w:tcPr>
          <w:p w:rsidR="006A7372" w:rsidRPr="003131BC" w:rsidRDefault="006A7372" w:rsidP="00356F0B">
            <w:pPr>
              <w:pStyle w:val="Pa5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131BC">
              <w:rPr>
                <w:rFonts w:ascii="Times New Roman" w:hAnsi="Times New Roman"/>
                <w:iCs/>
                <w:color w:val="000000"/>
                <w:sz w:val="20"/>
              </w:rPr>
              <w:t>Trenerio</w:t>
            </w:r>
          </w:p>
          <w:p w:rsidR="006A7372" w:rsidRPr="003131BC" w:rsidRDefault="006A7372" w:rsidP="00356F0B">
            <w:pPr>
              <w:pStyle w:val="Default"/>
              <w:jc w:val="center"/>
              <w:rPr>
                <w:sz w:val="20"/>
              </w:rPr>
            </w:pPr>
            <w:r w:rsidRPr="003131BC">
              <w:rPr>
                <w:sz w:val="20"/>
              </w:rPr>
              <w:t>parašas</w:t>
            </w:r>
          </w:p>
        </w:tc>
      </w:tr>
      <w:tr w:rsidR="006A7372" w:rsidTr="00356F0B">
        <w:trPr>
          <w:trHeight w:val="4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6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3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0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22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1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8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0"/>
        </w:trPr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A7372" w:rsidTr="00356F0B">
        <w:trPr>
          <w:trHeight w:val="41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righ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Iš viso val.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A7372" w:rsidRDefault="006A7372" w:rsidP="00356F0B">
            <w:pPr>
              <w:pStyle w:val="P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7372" w:rsidRDefault="006A7372" w:rsidP="006A7372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414F85">
        <w:rPr>
          <w:rFonts w:ascii="Times New Roman" w:hAnsi="Times New Roman"/>
          <w:b/>
          <w:sz w:val="24"/>
          <w:szCs w:val="24"/>
        </w:rPr>
        <w:lastRenderedPageBreak/>
        <w:t>Lankomumo apskaita</w:t>
      </w:r>
    </w:p>
    <w:p w:rsidR="006A7372" w:rsidRDefault="006A7372" w:rsidP="006A7372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  <w:szCs w:val="24"/>
        </w:rPr>
      </w:pPr>
    </w:p>
    <w:tbl>
      <w:tblPr>
        <w:tblW w:w="1052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372" w:rsidTr="00356F0B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Vardas, pavardė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  <w:tr w:rsidR="006A7372" w:rsidTr="00356F0B">
        <w:trPr>
          <w:trHeight w:val="2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rPr>
                <w:sz w:val="16"/>
                <w:szCs w:val="16"/>
              </w:rPr>
            </w:pPr>
          </w:p>
        </w:tc>
      </w:tr>
    </w:tbl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Treniruočių dienų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  <w:r>
        <w:rPr>
          <w:rFonts w:ascii="Times New Roman" w:hAnsi="Times New Roman"/>
          <w:szCs w:val="24"/>
        </w:rPr>
        <w:tab/>
        <w:t>Treniruočių skaičius pl./</w:t>
      </w:r>
      <w:proofErr w:type="spellStart"/>
      <w:r>
        <w:rPr>
          <w:rFonts w:ascii="Times New Roman" w:hAnsi="Times New Roman"/>
          <w:szCs w:val="24"/>
        </w:rPr>
        <w:t>įv</w:t>
      </w:r>
      <w:proofErr w:type="spellEnd"/>
      <w:r>
        <w:rPr>
          <w:rFonts w:ascii="Times New Roman" w:hAnsi="Times New Roman"/>
          <w:szCs w:val="24"/>
        </w:rPr>
        <w:t>.  ........./.........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Mėnesio ataskaita (trenerio išvados, pastabos, teigiami ir neigiami rengimo aspektai ir kt.):</w:t>
      </w:r>
    </w:p>
    <w:p w:rsidR="006A7372" w:rsidRDefault="006A7372" w:rsidP="006A7372">
      <w:pPr>
        <w:pStyle w:val="Pagrindiniotekstotrauka"/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pBdr>
          <w:top w:val="dotted" w:sz="4" w:space="1" w:color="000000"/>
          <w:bottom w:val="dotted" w:sz="4" w:space="1" w:color="000000"/>
          <w:between w:val="dotted" w:sz="4" w:space="1" w:color="000000"/>
        </w:pBdr>
        <w:spacing w:line="276" w:lineRule="auto"/>
        <w:ind w:firstLine="0"/>
        <w:rPr>
          <w:rFonts w:ascii="Times New Roman" w:hAnsi="Times New Roman"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6A7372" w:rsidRDefault="006A7372" w:rsidP="006A7372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01"/>
        <w:gridCol w:w="426"/>
        <w:gridCol w:w="1056"/>
        <w:gridCol w:w="3161"/>
      </w:tblGrid>
      <w:tr w:rsidR="006A7372" w:rsidTr="00356F0B">
        <w:trPr>
          <w:trHeight w:val="309"/>
        </w:trPr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Tiesioginis vadovas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Treneris</w:t>
            </w:r>
          </w:p>
        </w:tc>
        <w:tc>
          <w:tcPr>
            <w:tcW w:w="316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372" w:rsidTr="00356F0B">
        <w:tc>
          <w:tcPr>
            <w:tcW w:w="3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(pvz., metodininkas, pavaduotojas ugdymui ir kt.)</w:t>
            </w:r>
          </w:p>
        </w:tc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72" w:rsidRDefault="006A7372" w:rsidP="00356F0B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(parašas, data)</w:t>
            </w:r>
          </w:p>
        </w:tc>
      </w:tr>
    </w:tbl>
    <w:p w:rsidR="006A7372" w:rsidRDefault="006A7372" w:rsidP="006A7372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p w:rsidR="006A7372" w:rsidRDefault="006A7372" w:rsidP="006A7372">
      <w:pPr>
        <w:suppressAutoHyphens w:val="0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</w:p>
    <w:tbl>
      <w:tblPr>
        <w:tblW w:w="10068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1788"/>
        <w:gridCol w:w="871"/>
        <w:gridCol w:w="972"/>
        <w:gridCol w:w="992"/>
        <w:gridCol w:w="1169"/>
        <w:gridCol w:w="1170"/>
        <w:gridCol w:w="1169"/>
        <w:gridCol w:w="1170"/>
      </w:tblGrid>
      <w:tr w:rsidR="00414F85" w:rsidTr="00414F85">
        <w:trPr>
          <w:trHeight w:val="708"/>
        </w:trPr>
        <w:tc>
          <w:tcPr>
            <w:tcW w:w="1006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F85" w:rsidRPr="00414F85" w:rsidRDefault="00414F85" w:rsidP="00414F85">
            <w:pPr>
              <w:pStyle w:val="Pagrindiniotekstotrauka"/>
              <w:spacing w:line="220" w:lineRule="exact"/>
              <w:ind w:left="-37" w:hanging="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Sportininko fizinio išsivystymo, funkcinio pajėgumo ir dalyvavimo varžybose duomenys</w:t>
            </w:r>
          </w:p>
        </w:tc>
      </w:tr>
      <w:tr w:rsidR="00414F85" w:rsidTr="00414F85">
        <w:trPr>
          <w:trHeight w:val="316"/>
        </w:trPr>
        <w:tc>
          <w:tcPr>
            <w:tcW w:w="2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Sportininko vardas, pavardė</w:t>
            </w:r>
          </w:p>
        </w:tc>
        <w:tc>
          <w:tcPr>
            <w:tcW w:w="5174" w:type="dxa"/>
            <w:gridSpan w:val="5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 w:rsidTr="00414F85">
        <w:trPr>
          <w:trHeight w:val="103"/>
        </w:trPr>
        <w:tc>
          <w:tcPr>
            <w:tcW w:w="767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623" w:type="dxa"/>
            <w:gridSpan w:val="4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Pr="00B81A54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A54" w:rsidTr="00B81A54">
        <w:trPr>
          <w:trHeight w:val="316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54" w:rsidRDefault="00B81A54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Eil. Nr.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54" w:rsidRDefault="00B81A54" w:rsidP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Fizinio išsivystymo rodikliai</w:t>
            </w: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D711D8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D711D8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D711D8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D711D8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</w:tr>
      <w:tr w:rsidR="00747DBF" w:rsidTr="00B81A54">
        <w:trPr>
          <w:trHeight w:val="338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Ūgis (cm)</w:t>
            </w: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Pr="00B81A54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 w:rsidTr="00B81A54">
        <w:trPr>
          <w:trHeight w:val="338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Svoris (kg)</w:t>
            </w: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 w:rsidTr="00B81A54">
        <w:trPr>
          <w:trHeight w:val="338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 w:rsidTr="00B81A54">
        <w:trPr>
          <w:trHeight w:val="338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 w:rsidTr="00B81A54">
        <w:trPr>
          <w:trHeight w:val="130"/>
        </w:trPr>
        <w:tc>
          <w:tcPr>
            <w:tcW w:w="76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A54" w:rsidTr="00B81A54">
        <w:trPr>
          <w:trHeight w:val="316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54" w:rsidRDefault="00B81A54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Eil. Nr.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54" w:rsidRDefault="00B81A54" w:rsidP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Kontroliniai normatyvai</w:t>
            </w: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836F3B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836F3B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836F3B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836F3B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</w:tr>
      <w:tr w:rsidR="00747DBF" w:rsidTr="00B81A54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 w:rsidTr="00B81A54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 w:rsidTr="00B81A54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 w:rsidTr="00B81A54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 w:rsidTr="00B81A54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351" w:rsidTr="00B81A54">
        <w:trPr>
          <w:trHeight w:val="80"/>
        </w:trPr>
        <w:tc>
          <w:tcPr>
            <w:tcW w:w="76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62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351" w:rsidRDefault="00324351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351" w:rsidRDefault="00324351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351" w:rsidRDefault="00324351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351" w:rsidRDefault="00324351" w:rsidP="00B81A54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A54" w:rsidTr="00B81A54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54" w:rsidRDefault="00B81A54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Eil. Nr.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54" w:rsidRDefault="00B81A54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Funkcinio pajėgumo rodikliai</w:t>
            </w: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041969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041969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041969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A54" w:rsidRDefault="00B81A54" w:rsidP="00B81A54">
            <w:pPr>
              <w:jc w:val="left"/>
            </w:pPr>
            <w:r w:rsidRPr="00041969">
              <w:rPr>
                <w:rFonts w:ascii="Times New Roman" w:hAnsi="Times New Roman"/>
                <w:color w:val="D9D9D9" w:themeColor="background1" w:themeShade="D9"/>
                <w:sz w:val="16"/>
                <w:szCs w:val="20"/>
              </w:rPr>
              <w:t>data</w:t>
            </w:r>
          </w:p>
        </w:tc>
      </w:tr>
      <w:tr w:rsidR="00324351" w:rsidTr="00414F85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351" w:rsidTr="00414F85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351" w:rsidTr="00414F85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351" w:rsidTr="00414F85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351" w:rsidTr="00414F85">
        <w:trPr>
          <w:trHeight w:val="352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46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 w:rsidP="00683827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BF" w:rsidTr="00963FEE">
        <w:trPr>
          <w:trHeight w:val="184"/>
        </w:trPr>
        <w:tc>
          <w:tcPr>
            <w:tcW w:w="76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62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FEE" w:rsidTr="00963FEE">
        <w:trPr>
          <w:trHeight w:val="316"/>
        </w:trPr>
        <w:tc>
          <w:tcPr>
            <w:tcW w:w="7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FEE" w:rsidRDefault="00963FEE" w:rsidP="00963FEE">
            <w:pPr>
              <w:pStyle w:val="Pagrindiniotekstotrauka"/>
              <w:spacing w:line="220" w:lineRule="exact"/>
              <w:ind w:left="-247" w:right="-53" w:firstLine="25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Eil. Nr.</w:t>
            </w:r>
          </w:p>
        </w:tc>
        <w:tc>
          <w:tcPr>
            <w:tcW w:w="930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FEE" w:rsidRDefault="00963FEE" w:rsidP="00963FEE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Dalyvavimo varžybose planuojami ir pasiekti rezultatai</w:t>
            </w:r>
          </w:p>
        </w:tc>
      </w:tr>
      <w:tr w:rsidR="00963FEE" w:rsidTr="00963FEE">
        <w:trPr>
          <w:trHeight w:val="282"/>
        </w:trPr>
        <w:tc>
          <w:tcPr>
            <w:tcW w:w="7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FEE" w:rsidRDefault="00963FEE" w:rsidP="00963FEE">
            <w:pPr>
              <w:pStyle w:val="Pagrindiniotekstotrauka"/>
              <w:spacing w:line="220" w:lineRule="exact"/>
              <w:ind w:right="-53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FEE" w:rsidRDefault="00963FEE" w:rsidP="00963FEE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Varžybų pavadinimas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FEE" w:rsidRDefault="00963FEE" w:rsidP="00963FEE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Rungtis</w:t>
            </w: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FEE" w:rsidRDefault="00963FEE" w:rsidP="00963FEE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Planuojama</w:t>
            </w:r>
          </w:p>
          <w:p w:rsidR="00963FEE" w:rsidRDefault="00963FEE" w:rsidP="00963FEE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vieta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FEE" w:rsidRDefault="00963FEE" w:rsidP="00963FEE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Užimta vieta</w:t>
            </w: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FEE" w:rsidRDefault="00963FEE" w:rsidP="00963FEE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Planuojamas</w:t>
            </w:r>
          </w:p>
          <w:p w:rsidR="00963FEE" w:rsidRDefault="00963FEE" w:rsidP="00963FEE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rezultatas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FEE" w:rsidRDefault="00963FEE" w:rsidP="00963FEE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Pasiektas rezultatas</w:t>
            </w: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351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1" w:rsidRDefault="00324351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4F85" w:rsidTr="00414F85">
        <w:trPr>
          <w:trHeight w:val="350"/>
        </w:trPr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 w:rsidP="00414F85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 w:rsidP="00414F85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 w:rsidP="00414F85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 w:rsidP="00414F85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 w:rsidP="00414F85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 w:rsidP="00414F85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5" w:rsidRDefault="00414F85" w:rsidP="00414F85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47DBF" w:rsidRDefault="00BB7EE0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Mokomojo sportinio darbo stebėsena</w:t>
      </w:r>
    </w:p>
    <w:p w:rsidR="00747DBF" w:rsidRDefault="00747DBF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b/>
        </w:rPr>
      </w:pPr>
    </w:p>
    <w:tbl>
      <w:tblPr>
        <w:tblW w:w="9854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9"/>
        <w:gridCol w:w="2835"/>
        <w:gridCol w:w="5740"/>
      </w:tblGrid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Vardas, pavardė, pareigos</w:t>
            </w: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Vertinimo išvados</w:t>
            </w: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A02F3F" w:rsidRDefault="00A02F3F">
      <w:pPr>
        <w:pStyle w:val="Pagrindiniotekstotrauka"/>
        <w:spacing w:line="220" w:lineRule="exact"/>
        <w:ind w:left="-37" w:hanging="107"/>
        <w:jc w:val="left"/>
        <w:rPr>
          <w:rFonts w:ascii="Times New Roman" w:hAnsi="Times New Roman"/>
          <w:b/>
        </w:rPr>
      </w:pPr>
    </w:p>
    <w:p w:rsidR="00747DBF" w:rsidRDefault="00A02F3F" w:rsidP="00A02F3F">
      <w:pPr>
        <w:suppressAutoHyphens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BB7EE0">
        <w:rPr>
          <w:rFonts w:ascii="Times New Roman" w:hAnsi="Times New Roman"/>
          <w:b/>
        </w:rPr>
        <w:lastRenderedPageBreak/>
        <w:t>Mokomojo sportinio darbo stebėsena</w:t>
      </w:r>
    </w:p>
    <w:p w:rsidR="00747DBF" w:rsidRDefault="00747DBF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</w:rPr>
      </w:pPr>
    </w:p>
    <w:tbl>
      <w:tblPr>
        <w:tblW w:w="9854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9"/>
        <w:gridCol w:w="2835"/>
        <w:gridCol w:w="5740"/>
      </w:tblGrid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Vardas, pavardė, pareigos</w:t>
            </w: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Vertinimo išvados</w:t>
            </w: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7DBF">
        <w:trPr>
          <w:trHeight w:val="330"/>
        </w:trPr>
        <w:tc>
          <w:tcPr>
            <w:tcW w:w="12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414F85" w:rsidRDefault="00414F85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</w:rPr>
      </w:pPr>
    </w:p>
    <w:p w:rsidR="00747DBF" w:rsidRPr="00414F85" w:rsidRDefault="00414F85" w:rsidP="00414F85">
      <w:pPr>
        <w:suppressAutoHyphens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BB7EE0" w:rsidRPr="00414F85">
        <w:rPr>
          <w:rFonts w:ascii="Times New Roman" w:hAnsi="Times New Roman"/>
          <w:b/>
          <w:sz w:val="24"/>
          <w:szCs w:val="24"/>
        </w:rPr>
        <w:lastRenderedPageBreak/>
        <w:t>20 ..... /20 ..... metų mokomojo sportinio darbo vertinimo ataskaita</w:t>
      </w:r>
    </w:p>
    <w:p w:rsidR="00747DBF" w:rsidRDefault="00747DBF">
      <w:pPr>
        <w:pStyle w:val="Pagrindiniotekstotrauka"/>
        <w:spacing w:line="220" w:lineRule="exact"/>
        <w:ind w:left="-37" w:hanging="107"/>
        <w:jc w:val="center"/>
        <w:rPr>
          <w:rFonts w:ascii="Times New Roman" w:hAnsi="Times New Roman"/>
          <w:b/>
        </w:rPr>
      </w:pPr>
    </w:p>
    <w:tbl>
      <w:tblPr>
        <w:tblW w:w="10210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"/>
        <w:gridCol w:w="2268"/>
        <w:gridCol w:w="284"/>
        <w:gridCol w:w="425"/>
        <w:gridCol w:w="425"/>
        <w:gridCol w:w="1843"/>
        <w:gridCol w:w="709"/>
        <w:gridCol w:w="425"/>
        <w:gridCol w:w="142"/>
        <w:gridCol w:w="1417"/>
        <w:gridCol w:w="1560"/>
      </w:tblGrid>
      <w:tr w:rsidR="00747DBF">
        <w:trPr>
          <w:trHeight w:val="292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spacing w:line="22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Vertinimo rodikliai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metų pradžioje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metų pabaigoje</w:t>
            </w: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Sportininkų skaičius 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įvykdžiusių meistriškumo rodiklį MR 1,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įvykdžiusių meistriškumo rodiklį MR 2,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įvykdžiusių meistriškumo rodiklį MR 3,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įvykdžiusių meistriškumo rodiklį MR 4,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įvykdžiusių meistriškumo rodiklį MR 5,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įvykdžiusių meistriškumo rodiklį MR 6,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įvykdžiusių meistriškumo rodiklį MR 7–9,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įvykdžiusių planuotus rezultatus varžybose,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atstovavusių Lietuvos rinktinei,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atstovavusių Lietuvos jaunimo rinktinei,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41"/>
        </w:trPr>
        <w:tc>
          <w:tcPr>
            <w:tcW w:w="709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Sportininkų, atstovavusių Lietuvos jaunių rinktinei, skaičius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488"/>
        </w:trPr>
        <w:tc>
          <w:tcPr>
            <w:tcW w:w="7091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>
            <w:pPr>
              <w:pStyle w:val="Pagrindiniotekstotrauka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Geriausieji sportininkų pasiekimai:</w:t>
            </w:r>
          </w:p>
        </w:tc>
        <w:tc>
          <w:tcPr>
            <w:tcW w:w="155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71"/>
        </w:trPr>
        <w:tc>
          <w:tcPr>
            <w:tcW w:w="368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Sportininko vardas, pavardė</w:t>
            </w:r>
          </w:p>
        </w:tc>
        <w:tc>
          <w:tcPr>
            <w:tcW w:w="29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Varžybų pavadinimas</w:t>
            </w:r>
          </w:p>
        </w:tc>
        <w:tc>
          <w:tcPr>
            <w:tcW w:w="354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Pasiektas rezultatas</w:t>
            </w:r>
          </w:p>
        </w:tc>
      </w:tr>
      <w:tr w:rsidR="00747DBF">
        <w:trPr>
          <w:trHeight w:val="405"/>
        </w:trPr>
        <w:tc>
          <w:tcPr>
            <w:tcW w:w="368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747DBF">
        <w:trPr>
          <w:trHeight w:val="410"/>
        </w:trPr>
        <w:tc>
          <w:tcPr>
            <w:tcW w:w="368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747DBF">
        <w:trPr>
          <w:trHeight w:val="415"/>
        </w:trPr>
        <w:tc>
          <w:tcPr>
            <w:tcW w:w="368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747DBF">
        <w:trPr>
          <w:trHeight w:val="292"/>
        </w:trPr>
        <w:tc>
          <w:tcPr>
            <w:tcW w:w="712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292"/>
        </w:trPr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595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 Mokomojo sportinio darbo planų vykdymo vertinimas:</w:t>
            </w:r>
          </w:p>
        </w:tc>
        <w:tc>
          <w:tcPr>
            <w:tcW w:w="4253" w:type="dxa"/>
            <w:gridSpan w:val="5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595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5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411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 Teigiamos sportinio rengimo pusės:</w:t>
            </w:r>
          </w:p>
        </w:tc>
        <w:tc>
          <w:tcPr>
            <w:tcW w:w="6096" w:type="dxa"/>
            <w:gridSpan w:val="6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411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096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326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 Neigiamos rengimo pusės:</w:t>
            </w:r>
          </w:p>
        </w:tc>
        <w:tc>
          <w:tcPr>
            <w:tcW w:w="6946" w:type="dxa"/>
            <w:gridSpan w:val="8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326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10210" w:type="dxa"/>
            <w:gridSpan w:val="11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29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Siūlymai darbui gerinti:</w:t>
            </w:r>
          </w:p>
        </w:tc>
        <w:tc>
          <w:tcPr>
            <w:tcW w:w="7230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60"/>
        </w:trPr>
        <w:tc>
          <w:tcPr>
            <w:tcW w:w="2980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9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70"/>
        </w:trPr>
        <w:tc>
          <w:tcPr>
            <w:tcW w:w="10210" w:type="dxa"/>
            <w:gridSpan w:val="11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7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7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7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7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7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70"/>
        </w:trPr>
        <w:tc>
          <w:tcPr>
            <w:tcW w:w="10210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70"/>
        </w:trPr>
        <w:tc>
          <w:tcPr>
            <w:tcW w:w="10210" w:type="dxa"/>
            <w:gridSpan w:val="11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DBF">
        <w:trPr>
          <w:trHeight w:val="370"/>
        </w:trPr>
        <w:tc>
          <w:tcPr>
            <w:tcW w:w="10210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747DBF">
            <w:pPr>
              <w:pStyle w:val="Pagrindiniotekstotrauka"/>
              <w:spacing w:line="220" w:lineRule="exact"/>
              <w:ind w:firstLine="0"/>
              <w:rPr>
                <w:rFonts w:ascii="Times New Roman" w:hAnsi="Times New Roman"/>
              </w:rPr>
            </w:pPr>
          </w:p>
        </w:tc>
      </w:tr>
      <w:tr w:rsidR="00747DBF">
        <w:trPr>
          <w:trHeight w:val="370"/>
        </w:trPr>
        <w:tc>
          <w:tcPr>
            <w:tcW w:w="723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BF" w:rsidRDefault="00BB7EE0" w:rsidP="009C327C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Galutinis vertinimas (</w:t>
            </w:r>
            <w:r w:rsidR="009C327C">
              <w:rPr>
                <w:rFonts w:ascii="Times New Roman" w:hAnsi="Times New Roman"/>
                <w:szCs w:val="24"/>
              </w:rPr>
              <w:t xml:space="preserve">nepatenkinamai/ patenkinamai/ </w:t>
            </w:r>
            <w:r>
              <w:rPr>
                <w:rFonts w:ascii="Times New Roman" w:hAnsi="Times New Roman"/>
                <w:szCs w:val="24"/>
              </w:rPr>
              <w:t>gerai/</w:t>
            </w:r>
            <w:r w:rsidR="009C327C">
              <w:rPr>
                <w:rFonts w:ascii="Times New Roman" w:hAnsi="Times New Roman"/>
                <w:szCs w:val="24"/>
              </w:rPr>
              <w:t xml:space="preserve"> labai</w:t>
            </w:r>
            <w:r>
              <w:rPr>
                <w:rFonts w:ascii="Times New Roman" w:hAnsi="Times New Roman"/>
                <w:szCs w:val="24"/>
              </w:rPr>
              <w:t xml:space="preserve"> gerai</w:t>
            </w:r>
            <w:r w:rsidR="009C327C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747DBF" w:rsidRDefault="00747DBF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p w:rsidR="00747DBF" w:rsidRDefault="00747DBF">
      <w:pPr>
        <w:pStyle w:val="Pagrindiniotekstotrauka"/>
        <w:spacing w:line="220" w:lineRule="exact"/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10210" w:type="dxa"/>
        <w:tblInd w:w="-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6379"/>
      </w:tblGrid>
      <w:tr w:rsidR="00747DBF">
        <w:trPr>
          <w:trHeight w:val="370"/>
        </w:trPr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Sportininkų ugdymo centro vadovas:</w:t>
            </w:r>
          </w:p>
        </w:tc>
        <w:tc>
          <w:tcPr>
            <w:tcW w:w="6379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DBF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747DBF">
            <w:pPr>
              <w:pStyle w:val="Pagrindiniotekstotrauka"/>
              <w:spacing w:line="220" w:lineRule="exact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BF" w:rsidRDefault="00BB7EE0">
            <w:pPr>
              <w:pStyle w:val="Pagrindiniotekstotrauka"/>
              <w:spacing w:line="220" w:lineRule="exac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(Vardas, pavardė, parašas, data)</w:t>
            </w:r>
          </w:p>
        </w:tc>
      </w:tr>
    </w:tbl>
    <w:p w:rsidR="00747DBF" w:rsidRDefault="00747DBF" w:rsidP="00414F85">
      <w:pPr>
        <w:pStyle w:val="Pagrindiniotekstotrauka"/>
        <w:spacing w:line="220" w:lineRule="exact"/>
        <w:ind w:firstLine="0"/>
        <w:rPr>
          <w:rFonts w:ascii="Times New Roman" w:hAnsi="Times New Roman"/>
          <w:b/>
          <w:szCs w:val="24"/>
        </w:rPr>
      </w:pPr>
    </w:p>
    <w:sectPr w:rsidR="00747DBF">
      <w:pgSz w:w="11906" w:h="16838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EB" w:rsidRDefault="00427BEB">
      <w:r>
        <w:separator/>
      </w:r>
    </w:p>
  </w:endnote>
  <w:endnote w:type="continuationSeparator" w:id="0">
    <w:p w:rsidR="00427BEB" w:rsidRDefault="0042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EB" w:rsidRDefault="00427BEB">
      <w:r>
        <w:rPr>
          <w:color w:val="000000"/>
        </w:rPr>
        <w:separator/>
      </w:r>
    </w:p>
  </w:footnote>
  <w:footnote w:type="continuationSeparator" w:id="0">
    <w:p w:rsidR="00427BEB" w:rsidRDefault="00427BEB">
      <w:r>
        <w:continuationSeparator/>
      </w:r>
    </w:p>
  </w:footnote>
  <w:footnote w:id="1">
    <w:p w:rsidR="00B81A54" w:rsidRDefault="00B81A54">
      <w:pPr>
        <w:pStyle w:val="Puslapioinaostekstas"/>
      </w:pPr>
      <w:r>
        <w:rPr>
          <w:rStyle w:val="Puslapioinaosnuoroda"/>
        </w:rPr>
        <w:footnoteRef/>
      </w:r>
      <w:r>
        <w:rPr>
          <w:rFonts w:ascii="Times New Roman" w:hAnsi="Times New Roman"/>
        </w:rPr>
        <w:t xml:space="preserve"> nurodomas sutrumpintas varžybų pavadinimas, užimta sportininko vieta, skliaustuose nurodomi rezultato pasiekimo metai, pvz.: </w:t>
      </w:r>
      <w:proofErr w:type="spellStart"/>
      <w:r>
        <w:rPr>
          <w:rFonts w:ascii="Times New Roman" w:hAnsi="Times New Roman"/>
        </w:rPr>
        <w:t>LJmČ</w:t>
      </w:r>
      <w:proofErr w:type="spellEnd"/>
      <w:r>
        <w:rPr>
          <w:rFonts w:ascii="Times New Roman" w:hAnsi="Times New Roman"/>
        </w:rPr>
        <w:t xml:space="preserve"> 4 (2014);</w:t>
      </w:r>
    </w:p>
  </w:footnote>
  <w:footnote w:id="2">
    <w:p w:rsidR="00B81A54" w:rsidRDefault="00B81A54">
      <w:pPr>
        <w:pStyle w:val="Puslapioinaostekstas"/>
      </w:pPr>
      <w:r>
        <w:rPr>
          <w:rStyle w:val="Puslapioinaosnuoroda"/>
        </w:rPr>
        <w:footnoteRef/>
      </w:r>
      <w:r>
        <w:rPr>
          <w:rFonts w:ascii="Times New Roman" w:hAnsi="Times New Roman"/>
        </w:rPr>
        <w:t xml:space="preserve"> nurodomas praėjusio sezono planuotas ir pasiektas geriausias sportininko rezultatas;</w:t>
      </w:r>
    </w:p>
  </w:footnote>
  <w:footnote w:id="3">
    <w:p w:rsidR="00B81A54" w:rsidRDefault="00B81A54">
      <w:r>
        <w:rPr>
          <w:rStyle w:val="Puslapioinaosnuoroda"/>
        </w:rPr>
        <w:footnoteRef/>
      </w:r>
      <w:r>
        <w:rPr>
          <w:rFonts w:ascii="Times New Roman" w:hAnsi="Times New Roman"/>
          <w:sz w:val="20"/>
          <w:szCs w:val="20"/>
        </w:rPr>
        <w:t xml:space="preserve"> sportininkų meistriškumo rodikliai nurodomi vadovaujantis Kūno kultūros ir sporto departamento prie Lietuvos Respublikos Vyriausybės generalinio direktoriaus 2014 m. gegužės 27 d. įsakymu V-219 „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lt-LT"/>
        </w:rPr>
        <w:t>Dėl sportinio ugdymo organizavimo rekomendacijų tvirtinimo“.</w:t>
      </w:r>
    </w:p>
    <w:p w:rsidR="00B81A54" w:rsidRDefault="00B81A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2AB9"/>
    <w:multiLevelType w:val="multilevel"/>
    <w:tmpl w:val="641E5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17" w:hanging="360"/>
      </w:pPr>
    </w:lvl>
    <w:lvl w:ilvl="2">
      <w:start w:val="1"/>
      <w:numFmt w:val="lowerRoman"/>
      <w:lvlText w:val="%3."/>
      <w:lvlJc w:val="right"/>
      <w:pPr>
        <w:ind w:left="1837" w:hanging="180"/>
      </w:pPr>
    </w:lvl>
    <w:lvl w:ilvl="3">
      <w:start w:val="1"/>
      <w:numFmt w:val="decimal"/>
      <w:lvlText w:val="%4."/>
      <w:lvlJc w:val="left"/>
      <w:pPr>
        <w:ind w:left="2557" w:hanging="360"/>
      </w:pPr>
    </w:lvl>
    <w:lvl w:ilvl="4">
      <w:start w:val="1"/>
      <w:numFmt w:val="lowerLetter"/>
      <w:lvlText w:val="%5."/>
      <w:lvlJc w:val="left"/>
      <w:pPr>
        <w:ind w:left="3277" w:hanging="360"/>
      </w:pPr>
    </w:lvl>
    <w:lvl w:ilvl="5">
      <w:start w:val="1"/>
      <w:numFmt w:val="lowerRoman"/>
      <w:lvlText w:val="%6."/>
      <w:lvlJc w:val="right"/>
      <w:pPr>
        <w:ind w:left="3997" w:hanging="180"/>
      </w:pPr>
    </w:lvl>
    <w:lvl w:ilvl="6">
      <w:start w:val="1"/>
      <w:numFmt w:val="decimal"/>
      <w:lvlText w:val="%7."/>
      <w:lvlJc w:val="left"/>
      <w:pPr>
        <w:ind w:left="4717" w:hanging="360"/>
      </w:pPr>
    </w:lvl>
    <w:lvl w:ilvl="7">
      <w:start w:val="1"/>
      <w:numFmt w:val="lowerLetter"/>
      <w:lvlText w:val="%8."/>
      <w:lvlJc w:val="left"/>
      <w:pPr>
        <w:ind w:left="5437" w:hanging="360"/>
      </w:pPr>
    </w:lvl>
    <w:lvl w:ilvl="8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autoHyphenation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BF"/>
    <w:rsid w:val="001620C5"/>
    <w:rsid w:val="003131BC"/>
    <w:rsid w:val="00324351"/>
    <w:rsid w:val="003C5DA2"/>
    <w:rsid w:val="00414F85"/>
    <w:rsid w:val="00427BEB"/>
    <w:rsid w:val="00506393"/>
    <w:rsid w:val="00533E14"/>
    <w:rsid w:val="00683827"/>
    <w:rsid w:val="00686538"/>
    <w:rsid w:val="006A7372"/>
    <w:rsid w:val="00747DBF"/>
    <w:rsid w:val="00775340"/>
    <w:rsid w:val="007B3115"/>
    <w:rsid w:val="00812DE7"/>
    <w:rsid w:val="00815376"/>
    <w:rsid w:val="008234C8"/>
    <w:rsid w:val="00845B6D"/>
    <w:rsid w:val="008A359F"/>
    <w:rsid w:val="00963FEE"/>
    <w:rsid w:val="00967F29"/>
    <w:rsid w:val="00977170"/>
    <w:rsid w:val="009B54EE"/>
    <w:rsid w:val="009C327C"/>
    <w:rsid w:val="00A02F3F"/>
    <w:rsid w:val="00A1015D"/>
    <w:rsid w:val="00A45B0F"/>
    <w:rsid w:val="00B003BA"/>
    <w:rsid w:val="00B02903"/>
    <w:rsid w:val="00B209C6"/>
    <w:rsid w:val="00B81A54"/>
    <w:rsid w:val="00B83C7D"/>
    <w:rsid w:val="00B926AA"/>
    <w:rsid w:val="00BB7EE0"/>
    <w:rsid w:val="00C215AB"/>
    <w:rsid w:val="00CD38E5"/>
    <w:rsid w:val="00D60386"/>
    <w:rsid w:val="00EC3835"/>
    <w:rsid w:val="00EC4F00"/>
    <w:rsid w:val="00EC6D62"/>
    <w:rsid w:val="00ED092A"/>
    <w:rsid w:val="00F3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BBF00"/>
  <w15:docId w15:val="{A1E14E35-28DE-491D-B356-63B4F8E3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9C327C"/>
    <w:pPr>
      <w:suppressAutoHyphens/>
      <w:spacing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rPr>
      <w:sz w:val="20"/>
      <w:szCs w:val="20"/>
    </w:rPr>
  </w:style>
  <w:style w:type="character" w:customStyle="1" w:styleId="FootnoteTextChar">
    <w:name w:val="Footnote Text Char"/>
    <w:basedOn w:val="Numatytasispastraiposriftas"/>
    <w:rPr>
      <w:sz w:val="20"/>
      <w:szCs w:val="20"/>
    </w:rPr>
  </w:style>
  <w:style w:type="character" w:styleId="Puslapioinaosnuoroda">
    <w:name w:val="footnote reference"/>
    <w:basedOn w:val="Numatytasispastraiposriftas"/>
    <w:rPr>
      <w:position w:val="0"/>
      <w:vertAlign w:val="superscript"/>
    </w:rPr>
  </w:style>
  <w:style w:type="paragraph" w:styleId="Pavadinimas">
    <w:name w:val="Title"/>
    <w:basedOn w:val="prastasis"/>
    <w:pPr>
      <w:jc w:val="center"/>
    </w:pPr>
    <w:rPr>
      <w:b/>
      <w:lang w:eastAsia="lt-LT"/>
    </w:rPr>
  </w:style>
  <w:style w:type="character" w:customStyle="1" w:styleId="TitleChar">
    <w:name w:val="Title Char"/>
    <w:basedOn w:val="Numatytasispastraiposriftas"/>
    <w:rPr>
      <w:rFonts w:ascii="Calibri" w:eastAsia="Calibri" w:hAnsi="Calibri" w:cs="Times New Roman"/>
      <w:b/>
      <w:lang w:eastAsia="lt-LT"/>
    </w:rPr>
  </w:style>
  <w:style w:type="paragraph" w:styleId="Pagrindiniotekstotrauka">
    <w:name w:val="Body Text Indent"/>
    <w:basedOn w:val="prastasis"/>
    <w:pPr>
      <w:spacing w:line="360" w:lineRule="auto"/>
      <w:ind w:right="6" w:firstLine="720"/>
    </w:pPr>
    <w:rPr>
      <w:sz w:val="24"/>
    </w:rPr>
  </w:style>
  <w:style w:type="character" w:customStyle="1" w:styleId="BodyTextIndentChar">
    <w:name w:val="Body Text Indent Char"/>
    <w:basedOn w:val="Numatytasispastraiposriftas"/>
    <w:rPr>
      <w:rFonts w:ascii="Calibri" w:eastAsia="Calibri" w:hAnsi="Calibri" w:cs="Times New Roman"/>
      <w:sz w:val="24"/>
    </w:rPr>
  </w:style>
  <w:style w:type="character" w:customStyle="1" w:styleId="FontStyle21">
    <w:name w:val="Font Style21"/>
    <w:rPr>
      <w:rFonts w:ascii="Times New Roman" w:hAnsi="Times New Roman" w:cs="Times New Roman"/>
      <w:sz w:val="22"/>
      <w:szCs w:val="22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spacing w:line="240" w:lineRule="auto"/>
      <w:jc w:val="left"/>
      <w:textAlignment w:val="auto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201" w:lineRule="atLeast"/>
    </w:pPr>
    <w:rPr>
      <w:rFonts w:cs="Times New Roman"/>
      <w:color w:val="auto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Numatytasispastraiposrifta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ADB47DA-31D4-419F-85FF-C36DFF26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19012</Words>
  <Characters>10838</Characters>
  <Application>Microsoft Office Word</Application>
  <DocSecurity>0</DocSecurity>
  <Lines>90</Lines>
  <Paragraphs>59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„Windows“ vartotojas</cp:lastModifiedBy>
  <cp:revision>4</cp:revision>
  <cp:lastPrinted>2015-10-05T11:56:00Z</cp:lastPrinted>
  <dcterms:created xsi:type="dcterms:W3CDTF">2019-11-25T12:33:00Z</dcterms:created>
  <dcterms:modified xsi:type="dcterms:W3CDTF">2019-11-25T12:37:00Z</dcterms:modified>
</cp:coreProperties>
</file>